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6BDAF" w14:textId="77777777" w:rsidR="00366CAE" w:rsidRDefault="00366CAE" w:rsidP="00366CAE">
      <w:pPr>
        <w:jc w:val="center"/>
        <w:rPr>
          <w:b/>
          <w:sz w:val="48"/>
          <w:szCs w:val="48"/>
        </w:rPr>
      </w:pPr>
    </w:p>
    <w:p w14:paraId="515985C2" w14:textId="77777777" w:rsidR="00366CAE" w:rsidRDefault="00366CAE" w:rsidP="00366CAE">
      <w:pPr>
        <w:jc w:val="center"/>
        <w:rPr>
          <w:b/>
          <w:sz w:val="48"/>
          <w:szCs w:val="48"/>
        </w:rPr>
      </w:pPr>
    </w:p>
    <w:p w14:paraId="62942C95" w14:textId="77777777" w:rsidR="00366CAE" w:rsidRDefault="00366CAE" w:rsidP="00366CAE">
      <w:pPr>
        <w:jc w:val="center"/>
        <w:rPr>
          <w:b/>
          <w:sz w:val="48"/>
          <w:szCs w:val="48"/>
        </w:rPr>
      </w:pPr>
    </w:p>
    <w:p w14:paraId="4E9C5F37" w14:textId="77777777" w:rsidR="00366CAE" w:rsidRDefault="00366CAE" w:rsidP="00366CAE">
      <w:pPr>
        <w:jc w:val="center"/>
        <w:rPr>
          <w:b/>
          <w:sz w:val="48"/>
          <w:szCs w:val="48"/>
        </w:rPr>
      </w:pPr>
    </w:p>
    <w:p w14:paraId="1D6E8FE1" w14:textId="77777777" w:rsidR="00366CAE" w:rsidRDefault="00366CAE" w:rsidP="00366CAE">
      <w:pPr>
        <w:jc w:val="center"/>
        <w:rPr>
          <w:b/>
          <w:sz w:val="48"/>
          <w:szCs w:val="48"/>
        </w:rPr>
      </w:pPr>
    </w:p>
    <w:p w14:paraId="4E43127A" w14:textId="77777777" w:rsidR="00366CAE" w:rsidRDefault="00366CAE" w:rsidP="00366CAE">
      <w:pPr>
        <w:jc w:val="center"/>
        <w:rPr>
          <w:b/>
          <w:sz w:val="48"/>
          <w:szCs w:val="48"/>
        </w:rPr>
      </w:pPr>
    </w:p>
    <w:p w14:paraId="780E41D3" w14:textId="77777777" w:rsidR="00366CAE" w:rsidRDefault="00366CAE" w:rsidP="00366CAE">
      <w:pPr>
        <w:jc w:val="center"/>
        <w:rPr>
          <w:b/>
          <w:sz w:val="48"/>
          <w:szCs w:val="48"/>
        </w:rPr>
      </w:pPr>
    </w:p>
    <w:p w14:paraId="74B06DE2" w14:textId="3FD911A8" w:rsidR="00366CAE" w:rsidRPr="00720C8E" w:rsidRDefault="0050680D" w:rsidP="00366CAE">
      <w:pPr>
        <w:jc w:val="center"/>
        <w:rPr>
          <w:b/>
          <w:sz w:val="48"/>
          <w:szCs w:val="48"/>
        </w:rPr>
      </w:pPr>
      <w:r w:rsidRPr="0050680D">
        <w:rPr>
          <w:b/>
          <w:sz w:val="48"/>
          <w:szCs w:val="48"/>
        </w:rPr>
        <w:t>ÄKSI</w:t>
      </w:r>
      <w:r w:rsidR="00366CAE" w:rsidRPr="0050680D">
        <w:rPr>
          <w:b/>
          <w:sz w:val="48"/>
          <w:szCs w:val="48"/>
        </w:rPr>
        <w:t xml:space="preserve"> </w:t>
      </w:r>
      <w:r w:rsidR="00366CAE" w:rsidRPr="00310349">
        <w:rPr>
          <w:b/>
          <w:color w:val="000000" w:themeColor="text1"/>
          <w:sz w:val="48"/>
          <w:szCs w:val="48"/>
        </w:rPr>
        <w:t xml:space="preserve">RAAMATUKOGU </w:t>
      </w:r>
      <w:r w:rsidR="00366CAE" w:rsidRPr="00720C8E">
        <w:rPr>
          <w:b/>
          <w:sz w:val="48"/>
          <w:szCs w:val="48"/>
        </w:rPr>
        <w:br/>
        <w:t>202</w:t>
      </w:r>
      <w:r w:rsidR="001757E8">
        <w:rPr>
          <w:b/>
          <w:sz w:val="48"/>
          <w:szCs w:val="48"/>
        </w:rPr>
        <w:t>5</w:t>
      </w:r>
      <w:r w:rsidR="00366CAE" w:rsidRPr="00720C8E">
        <w:rPr>
          <w:b/>
          <w:sz w:val="48"/>
          <w:szCs w:val="48"/>
        </w:rPr>
        <w:t>. AASTA TEGEVUSE ARUANNE</w:t>
      </w:r>
    </w:p>
    <w:p w14:paraId="2F7474E8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21B5C139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54C2727C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42AEE387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4A5B7BC6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32A82A94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78764CD3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6D6E2B6B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36848FF3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16931C4B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24B139DF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3E05E492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031E969A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35827347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7BD17AA8" w14:textId="6B88469F" w:rsidR="00366CAE" w:rsidRDefault="0050680D" w:rsidP="00366CAE">
      <w:pPr>
        <w:jc w:val="center"/>
        <w:rPr>
          <w:rFonts w:cs="Times New Roman"/>
        </w:rPr>
      </w:pPr>
      <w:r w:rsidRPr="0050680D">
        <w:rPr>
          <w:szCs w:val="24"/>
        </w:rPr>
        <w:t xml:space="preserve">Äksi </w:t>
      </w:r>
      <w:r w:rsidR="00366CAE" w:rsidRPr="00720C8E">
        <w:rPr>
          <w:szCs w:val="24"/>
        </w:rPr>
        <w:t>202</w:t>
      </w:r>
      <w:r w:rsidR="004063CF">
        <w:rPr>
          <w:szCs w:val="24"/>
        </w:rPr>
        <w:t>6</w:t>
      </w:r>
      <w:r w:rsidR="00366CAE">
        <w:rPr>
          <w:rFonts w:cs="Times New Roman"/>
        </w:rPr>
        <w:br w:type="page"/>
      </w:r>
    </w:p>
    <w:p w14:paraId="41D6F50A" w14:textId="0D8767E6" w:rsidR="00366CAE" w:rsidRPr="00366CAE" w:rsidRDefault="00366CAE">
      <w:pPr>
        <w:rPr>
          <w:rFonts w:cs="Times New Roman"/>
          <w:b/>
          <w:bCs/>
        </w:rPr>
      </w:pPr>
      <w:r w:rsidRPr="00366CAE">
        <w:rPr>
          <w:rFonts w:cs="Times New Roman"/>
          <w:b/>
          <w:bCs/>
        </w:rPr>
        <w:lastRenderedPageBreak/>
        <w:t>Sisukord</w:t>
      </w:r>
    </w:p>
    <w:p w14:paraId="09EE34D1" w14:textId="288E11AE" w:rsidR="0023017D" w:rsidRDefault="00366CAE">
      <w:pPr>
        <w:pStyle w:val="SK1"/>
        <w:tabs>
          <w:tab w:val="left" w:pos="480"/>
          <w:tab w:val="right" w:leader="dot" w:pos="9062"/>
        </w:tabs>
        <w:rPr>
          <w:rFonts w:asciiTheme="minorHAnsi" w:eastAsiaTheme="minorEastAsia" w:hAnsiTheme="minorHAnsi"/>
          <w:noProof/>
          <w:szCs w:val="24"/>
          <w:lang w:eastAsia="et-EE"/>
        </w:rPr>
      </w:pP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TOC \o "1-1" \h \z \u </w:instrText>
      </w:r>
      <w:r>
        <w:rPr>
          <w:rFonts w:cs="Times New Roman"/>
        </w:rPr>
        <w:fldChar w:fldCharType="separate"/>
      </w:r>
      <w:hyperlink w:anchor="_Toc225950794" w:history="1">
        <w:r w:rsidR="0023017D" w:rsidRPr="007D3622">
          <w:rPr>
            <w:rStyle w:val="Hperlink"/>
            <w:rFonts w:cs="Times New Roman"/>
            <w:noProof/>
          </w:rPr>
          <w:t>1</w:t>
        </w:r>
        <w:r w:rsidR="0023017D">
          <w:rPr>
            <w:rFonts w:asciiTheme="minorHAnsi" w:eastAsiaTheme="minorEastAsia" w:hAnsiTheme="minorHAnsi"/>
            <w:noProof/>
            <w:szCs w:val="24"/>
            <w:lang w:eastAsia="et-EE"/>
          </w:rPr>
          <w:tab/>
        </w:r>
        <w:r w:rsidR="0023017D" w:rsidRPr="007D3622">
          <w:rPr>
            <w:rStyle w:val="Hperlink"/>
            <w:rFonts w:cs="Times New Roman"/>
            <w:noProof/>
          </w:rPr>
          <w:t>Aasta lühikokkuvõte</w:t>
        </w:r>
        <w:r w:rsidR="0023017D">
          <w:rPr>
            <w:noProof/>
            <w:webHidden/>
          </w:rPr>
          <w:tab/>
        </w:r>
        <w:r w:rsidR="0023017D">
          <w:rPr>
            <w:noProof/>
            <w:webHidden/>
          </w:rPr>
          <w:fldChar w:fldCharType="begin"/>
        </w:r>
        <w:r w:rsidR="0023017D">
          <w:rPr>
            <w:noProof/>
            <w:webHidden/>
          </w:rPr>
          <w:instrText xml:space="preserve"> PAGEREF _Toc225950794 \h </w:instrText>
        </w:r>
        <w:r w:rsidR="0023017D">
          <w:rPr>
            <w:noProof/>
            <w:webHidden/>
          </w:rPr>
        </w:r>
        <w:r w:rsidR="0023017D">
          <w:rPr>
            <w:noProof/>
            <w:webHidden/>
          </w:rPr>
          <w:fldChar w:fldCharType="separate"/>
        </w:r>
        <w:r w:rsidR="0023017D">
          <w:rPr>
            <w:noProof/>
            <w:webHidden/>
          </w:rPr>
          <w:t>3</w:t>
        </w:r>
        <w:r w:rsidR="0023017D">
          <w:rPr>
            <w:noProof/>
            <w:webHidden/>
          </w:rPr>
          <w:fldChar w:fldCharType="end"/>
        </w:r>
      </w:hyperlink>
    </w:p>
    <w:p w14:paraId="126CF3F8" w14:textId="272325C9" w:rsidR="0023017D" w:rsidRDefault="0023017D">
      <w:pPr>
        <w:pStyle w:val="SK1"/>
        <w:tabs>
          <w:tab w:val="left" w:pos="480"/>
          <w:tab w:val="right" w:leader="dot" w:pos="9062"/>
        </w:tabs>
        <w:rPr>
          <w:rFonts w:asciiTheme="minorHAnsi" w:eastAsiaTheme="minorEastAsia" w:hAnsiTheme="minorHAnsi"/>
          <w:noProof/>
          <w:szCs w:val="24"/>
          <w:lang w:eastAsia="et-EE"/>
        </w:rPr>
      </w:pPr>
      <w:hyperlink w:anchor="_Toc225950795" w:history="1">
        <w:r w:rsidRPr="007D3622">
          <w:rPr>
            <w:rStyle w:val="Hperlink"/>
            <w:rFonts w:cs="Times New Roman"/>
            <w:noProof/>
          </w:rPr>
          <w:t>2</w:t>
        </w:r>
        <w:r>
          <w:rPr>
            <w:rFonts w:asciiTheme="minorHAnsi" w:eastAsiaTheme="minorEastAsia" w:hAnsiTheme="minorHAnsi"/>
            <w:noProof/>
            <w:szCs w:val="24"/>
            <w:lang w:eastAsia="et-EE"/>
          </w:rPr>
          <w:tab/>
        </w:r>
        <w:r w:rsidRPr="007D3622">
          <w:rPr>
            <w:rStyle w:val="Hperlink"/>
            <w:rFonts w:cs="Times New Roman"/>
            <w:noProof/>
          </w:rPr>
          <w:t>Juhtimine ja personal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_Toc225950795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8D833DA" w14:textId="21357D99" w:rsidR="0023017D" w:rsidRDefault="0023017D">
      <w:pPr>
        <w:pStyle w:val="SK1"/>
        <w:tabs>
          <w:tab w:val="left" w:pos="480"/>
          <w:tab w:val="right" w:leader="dot" w:pos="9062"/>
        </w:tabs>
        <w:rPr>
          <w:rFonts w:asciiTheme="minorHAnsi" w:eastAsiaTheme="minorEastAsia" w:hAnsiTheme="minorHAnsi"/>
          <w:noProof/>
          <w:szCs w:val="24"/>
          <w:lang w:eastAsia="et-EE"/>
        </w:rPr>
      </w:pPr>
      <w:hyperlink w:anchor="_Toc225950796" w:history="1">
        <w:r w:rsidRPr="007D3622">
          <w:rPr>
            <w:rStyle w:val="Hperlink"/>
            <w:noProof/>
          </w:rPr>
          <w:t>3</w:t>
        </w:r>
        <w:r>
          <w:rPr>
            <w:rFonts w:asciiTheme="minorHAnsi" w:eastAsiaTheme="minorEastAsia" w:hAnsiTheme="minorHAnsi"/>
            <w:noProof/>
            <w:szCs w:val="24"/>
            <w:lang w:eastAsia="et-EE"/>
          </w:rPr>
          <w:tab/>
        </w:r>
        <w:r w:rsidRPr="007D3622">
          <w:rPr>
            <w:rStyle w:val="Hperlink"/>
            <w:noProof/>
          </w:rPr>
          <w:t>Hoone ja ruum. Ligipääsetavus. Innovatsioon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_Toc225950796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94A2C55" w14:textId="16C3D561" w:rsidR="0023017D" w:rsidRDefault="0023017D">
      <w:pPr>
        <w:pStyle w:val="SK1"/>
        <w:tabs>
          <w:tab w:val="left" w:pos="480"/>
          <w:tab w:val="right" w:leader="dot" w:pos="9062"/>
        </w:tabs>
        <w:rPr>
          <w:rFonts w:asciiTheme="minorHAnsi" w:eastAsiaTheme="minorEastAsia" w:hAnsiTheme="minorHAnsi"/>
          <w:noProof/>
          <w:szCs w:val="24"/>
          <w:lang w:eastAsia="et-EE"/>
        </w:rPr>
      </w:pPr>
      <w:hyperlink w:anchor="_Toc225950797" w:history="1">
        <w:r w:rsidRPr="007D3622">
          <w:rPr>
            <w:rStyle w:val="Hperlink"/>
            <w:noProof/>
          </w:rPr>
          <w:t>4</w:t>
        </w:r>
        <w:r>
          <w:rPr>
            <w:rFonts w:asciiTheme="minorHAnsi" w:eastAsiaTheme="minorEastAsia" w:hAnsiTheme="minorHAnsi"/>
            <w:noProof/>
            <w:szCs w:val="24"/>
            <w:lang w:eastAsia="et-EE"/>
          </w:rPr>
          <w:tab/>
        </w:r>
        <w:r w:rsidRPr="007D3622">
          <w:rPr>
            <w:rStyle w:val="Hperlink"/>
            <w:noProof/>
          </w:rPr>
          <w:t>Kogude kujundamine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_Toc225950797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D936F5A" w14:textId="5F963487" w:rsidR="0023017D" w:rsidRDefault="0023017D">
      <w:pPr>
        <w:pStyle w:val="SK1"/>
        <w:tabs>
          <w:tab w:val="left" w:pos="480"/>
          <w:tab w:val="right" w:leader="dot" w:pos="9062"/>
        </w:tabs>
        <w:rPr>
          <w:rFonts w:asciiTheme="minorHAnsi" w:eastAsiaTheme="minorEastAsia" w:hAnsiTheme="minorHAnsi"/>
          <w:noProof/>
          <w:szCs w:val="24"/>
          <w:lang w:eastAsia="et-EE"/>
        </w:rPr>
      </w:pPr>
      <w:hyperlink w:anchor="_Toc225950798" w:history="1">
        <w:r w:rsidRPr="007D3622">
          <w:rPr>
            <w:rStyle w:val="Hperlink"/>
            <w:noProof/>
          </w:rPr>
          <w:t>5</w:t>
        </w:r>
        <w:r>
          <w:rPr>
            <w:rFonts w:asciiTheme="minorHAnsi" w:eastAsiaTheme="minorEastAsia" w:hAnsiTheme="minorHAnsi"/>
            <w:noProof/>
            <w:szCs w:val="24"/>
            <w:lang w:eastAsia="et-EE"/>
          </w:rPr>
          <w:tab/>
        </w:r>
        <w:r w:rsidRPr="007D3622">
          <w:rPr>
            <w:rStyle w:val="Hperlink"/>
            <w:noProof/>
          </w:rPr>
          <w:t>Lugejateenindus ja raamatukoguteenused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_Toc225950798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C23AB8F" w14:textId="1F80251E" w:rsidR="0023017D" w:rsidRDefault="0023017D">
      <w:pPr>
        <w:pStyle w:val="SK1"/>
        <w:tabs>
          <w:tab w:val="left" w:pos="480"/>
          <w:tab w:val="right" w:leader="dot" w:pos="9062"/>
        </w:tabs>
        <w:rPr>
          <w:rFonts w:asciiTheme="minorHAnsi" w:eastAsiaTheme="minorEastAsia" w:hAnsiTheme="minorHAnsi"/>
          <w:noProof/>
          <w:szCs w:val="24"/>
          <w:lang w:eastAsia="et-EE"/>
        </w:rPr>
      </w:pPr>
      <w:hyperlink w:anchor="_Toc225950799" w:history="1">
        <w:r w:rsidRPr="007D3622">
          <w:rPr>
            <w:rStyle w:val="Hperlink"/>
            <w:noProof/>
          </w:rPr>
          <w:t>6</w:t>
        </w:r>
        <w:r>
          <w:rPr>
            <w:rFonts w:asciiTheme="minorHAnsi" w:eastAsiaTheme="minorEastAsia" w:hAnsiTheme="minorHAnsi"/>
            <w:noProof/>
            <w:szCs w:val="24"/>
            <w:lang w:eastAsia="et-EE"/>
          </w:rPr>
          <w:tab/>
        </w:r>
        <w:r w:rsidRPr="007D3622">
          <w:rPr>
            <w:rStyle w:val="Hperlink"/>
            <w:noProof/>
          </w:rPr>
          <w:t>Raamatukogu turundus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_Toc225950799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6F795AF2" w14:textId="70D99E5A" w:rsidR="0023017D" w:rsidRDefault="0023017D">
      <w:pPr>
        <w:pStyle w:val="SK1"/>
        <w:tabs>
          <w:tab w:val="left" w:pos="480"/>
          <w:tab w:val="right" w:leader="dot" w:pos="9062"/>
        </w:tabs>
        <w:rPr>
          <w:rFonts w:asciiTheme="minorHAnsi" w:eastAsiaTheme="minorEastAsia" w:hAnsiTheme="minorHAnsi"/>
          <w:noProof/>
          <w:szCs w:val="24"/>
          <w:lang w:eastAsia="et-EE"/>
        </w:rPr>
      </w:pPr>
      <w:hyperlink w:anchor="_Toc225950800" w:history="1">
        <w:r w:rsidRPr="007D3622">
          <w:rPr>
            <w:rStyle w:val="Hperlink"/>
            <w:noProof/>
          </w:rPr>
          <w:t>7</w:t>
        </w:r>
        <w:r>
          <w:rPr>
            <w:rFonts w:asciiTheme="minorHAnsi" w:eastAsiaTheme="minorEastAsia" w:hAnsiTheme="minorHAnsi"/>
            <w:noProof/>
            <w:szCs w:val="24"/>
            <w:lang w:eastAsia="et-EE"/>
          </w:rPr>
          <w:tab/>
        </w:r>
        <w:r w:rsidRPr="007D3622">
          <w:rPr>
            <w:rStyle w:val="Hperlink"/>
            <w:noProof/>
          </w:rPr>
          <w:t>Eesmärgid tulevaks aastaks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_Toc225950800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6D910FAF" w14:textId="1DA2F97E" w:rsidR="00366CAE" w:rsidRDefault="00366CAE">
      <w:pPr>
        <w:rPr>
          <w:rFonts w:cs="Times New Roman"/>
        </w:rPr>
      </w:pPr>
      <w:r>
        <w:rPr>
          <w:rFonts w:cs="Times New Roman"/>
        </w:rPr>
        <w:fldChar w:fldCharType="end"/>
      </w:r>
    </w:p>
    <w:p w14:paraId="56393AC5" w14:textId="2FB15A03" w:rsidR="00366CAE" w:rsidRDefault="00366CAE">
      <w:pPr>
        <w:rPr>
          <w:rFonts w:eastAsiaTheme="majorEastAsia" w:cs="Times New Roman"/>
          <w:b/>
          <w:sz w:val="32"/>
          <w:szCs w:val="32"/>
        </w:rPr>
      </w:pPr>
      <w:r>
        <w:rPr>
          <w:rFonts w:cs="Times New Roman"/>
        </w:rPr>
        <w:br w:type="page"/>
      </w:r>
    </w:p>
    <w:p w14:paraId="70461713" w14:textId="2D52A2B8" w:rsidR="00752AAC" w:rsidRPr="00EA412F" w:rsidRDefault="00C34CD6" w:rsidP="009A2C89">
      <w:pPr>
        <w:pStyle w:val="Pealkiri1"/>
        <w:jc w:val="both"/>
        <w:rPr>
          <w:rFonts w:cs="Times New Roman"/>
        </w:rPr>
      </w:pPr>
      <w:bookmarkStart w:id="0" w:name="_Toc225950794"/>
      <w:r w:rsidRPr="00EA412F">
        <w:rPr>
          <w:rFonts w:cs="Times New Roman"/>
        </w:rPr>
        <w:lastRenderedPageBreak/>
        <w:t>Aasta lühikokkuvõte</w:t>
      </w:r>
      <w:bookmarkEnd w:id="0"/>
    </w:p>
    <w:p w14:paraId="33DEABC5" w14:textId="5E614C25" w:rsidR="00C954BD" w:rsidRPr="00CF387B" w:rsidRDefault="00C954BD" w:rsidP="00C954BD">
      <w:pPr>
        <w:jc w:val="both"/>
        <w:rPr>
          <w:rFonts w:cs="Times New Roman"/>
        </w:rPr>
      </w:pPr>
      <w:r w:rsidRPr="00CF387B">
        <w:rPr>
          <w:rFonts w:eastAsiaTheme="minorEastAsia" w:cs="Times New Roman"/>
          <w:iCs/>
          <w:kern w:val="0"/>
          <w:szCs w:val="20"/>
          <w14:ligatures w14:val="none"/>
        </w:rPr>
        <w:t>Äksi Raamatukogus võib 202</w:t>
      </w:r>
      <w:r w:rsidR="00C50B62" w:rsidRPr="00CF387B">
        <w:rPr>
          <w:rFonts w:eastAsiaTheme="minorEastAsia" w:cs="Times New Roman"/>
          <w:iCs/>
          <w:kern w:val="0"/>
          <w:szCs w:val="20"/>
          <w14:ligatures w14:val="none"/>
        </w:rPr>
        <w:t>5</w:t>
      </w:r>
      <w:r w:rsidR="003D132B">
        <w:rPr>
          <w:rFonts w:eastAsiaTheme="minorEastAsia" w:cs="Times New Roman"/>
          <w:iCs/>
          <w:kern w:val="0"/>
          <w:szCs w:val="20"/>
          <w14:ligatures w14:val="none"/>
        </w:rPr>
        <w:t>.</w:t>
      </w:r>
      <w:r w:rsidR="003D132B" w:rsidRPr="00CF387B">
        <w:rPr>
          <w:rFonts w:eastAsiaTheme="minorEastAsia" w:cs="Times New Roman"/>
          <w:iCs/>
          <w:kern w:val="0"/>
          <w:szCs w:val="20"/>
          <w14:ligatures w14:val="none"/>
        </w:rPr>
        <w:t xml:space="preserve"> aastat</w:t>
      </w:r>
      <w:r w:rsidRPr="00CF387B">
        <w:rPr>
          <w:rFonts w:eastAsiaTheme="minorEastAsia" w:cs="Times New Roman"/>
          <w:iCs/>
          <w:kern w:val="0"/>
          <w:szCs w:val="20"/>
          <w14:ligatures w14:val="none"/>
        </w:rPr>
        <w:t xml:space="preserve"> pidada keskmise</w:t>
      </w:r>
      <w:r w:rsidR="00756D50">
        <w:rPr>
          <w:rFonts w:eastAsiaTheme="minorEastAsia" w:cs="Times New Roman"/>
          <w:iCs/>
          <w:kern w:val="0"/>
          <w:szCs w:val="20"/>
          <w14:ligatures w14:val="none"/>
        </w:rPr>
        <w:t>lt heaks</w:t>
      </w:r>
      <w:r w:rsidRPr="00CF387B">
        <w:rPr>
          <w:rFonts w:eastAsiaTheme="minorEastAsia" w:cs="Times New Roman"/>
          <w:iCs/>
          <w:kern w:val="0"/>
          <w:szCs w:val="20"/>
          <w14:ligatures w14:val="none"/>
        </w:rPr>
        <w:t xml:space="preserve"> tööaastaks</w:t>
      </w:r>
      <w:r w:rsidRPr="00CF387B">
        <w:rPr>
          <w:rFonts w:eastAsiaTheme="minorEastAsia" w:cs="Times New Roman"/>
          <w:iCs/>
          <w:kern w:val="0"/>
          <w:szCs w:val="24"/>
          <w14:ligatures w14:val="none"/>
        </w:rPr>
        <w:t xml:space="preserve">, </w:t>
      </w:r>
      <w:r w:rsidR="005F3475">
        <w:rPr>
          <w:rFonts w:eastAsiaTheme="minorEastAsia" w:cs="Times New Roman"/>
          <w:iCs/>
          <w:kern w:val="0"/>
          <w:szCs w:val="24"/>
          <w14:ligatures w14:val="none"/>
        </w:rPr>
        <w:t xml:space="preserve">kuigi </w:t>
      </w:r>
      <w:r w:rsidRPr="00CF387B">
        <w:rPr>
          <w:rFonts w:eastAsiaTheme="minorEastAsia" w:cs="Times New Roman"/>
          <w:iCs/>
          <w:kern w:val="0"/>
          <w:szCs w:val="24"/>
          <w14:ligatures w14:val="none"/>
        </w:rPr>
        <w:t xml:space="preserve">ei juhtunud midagi </w:t>
      </w:r>
      <w:r w:rsidR="00AA4361">
        <w:rPr>
          <w:rFonts w:eastAsiaTheme="minorEastAsia" w:cs="Times New Roman"/>
          <w:iCs/>
          <w:kern w:val="0"/>
          <w:szCs w:val="24"/>
          <w14:ligatures w14:val="none"/>
        </w:rPr>
        <w:t>eri</w:t>
      </w:r>
      <w:r w:rsidR="003D132B">
        <w:rPr>
          <w:rFonts w:eastAsiaTheme="minorEastAsia" w:cs="Times New Roman"/>
          <w:iCs/>
          <w:kern w:val="0"/>
          <w:szCs w:val="24"/>
          <w14:ligatures w14:val="none"/>
        </w:rPr>
        <w:t>ti</w:t>
      </w:r>
      <w:r w:rsidR="00AA4361">
        <w:rPr>
          <w:rFonts w:eastAsiaTheme="minorEastAsia" w:cs="Times New Roman"/>
          <w:iCs/>
          <w:kern w:val="0"/>
          <w:szCs w:val="24"/>
          <w14:ligatures w14:val="none"/>
        </w:rPr>
        <w:t xml:space="preserve"> </w:t>
      </w:r>
      <w:r w:rsidR="00C50B62" w:rsidRPr="00CF387B">
        <w:rPr>
          <w:rFonts w:eastAsiaTheme="minorEastAsia" w:cs="Times New Roman"/>
          <w:iCs/>
          <w:kern w:val="0"/>
          <w:szCs w:val="24"/>
          <w14:ligatures w14:val="none"/>
        </w:rPr>
        <w:t>positiivset</w:t>
      </w:r>
      <w:r w:rsidRPr="00CF387B">
        <w:rPr>
          <w:rFonts w:eastAsiaTheme="minorEastAsia" w:cs="Times New Roman"/>
          <w:iCs/>
          <w:kern w:val="0"/>
          <w:szCs w:val="24"/>
          <w14:ligatures w14:val="none"/>
        </w:rPr>
        <w:t xml:space="preserve"> ega negatiivset. </w:t>
      </w:r>
    </w:p>
    <w:p w14:paraId="007080E2" w14:textId="4CC09728" w:rsidR="00C954BD" w:rsidRPr="00CF387B" w:rsidRDefault="00C954BD" w:rsidP="00C954BD">
      <w:pPr>
        <w:jc w:val="both"/>
        <w:rPr>
          <w:rFonts w:cs="Times New Roman"/>
        </w:rPr>
      </w:pPr>
      <w:r w:rsidRPr="00CF387B">
        <w:rPr>
          <w:rFonts w:eastAsiaTheme="minorEastAsia" w:cs="Times New Roman"/>
          <w:kern w:val="0"/>
          <w:szCs w:val="24"/>
          <w:lang w:eastAsia="et-EE"/>
          <w14:ligatures w14:val="none"/>
        </w:rPr>
        <w:t>Positiivseks tule</w:t>
      </w:r>
      <w:r w:rsidR="001C6567">
        <w:rPr>
          <w:rFonts w:eastAsiaTheme="minorEastAsia" w:cs="Times New Roman"/>
          <w:kern w:val="0"/>
          <w:szCs w:val="24"/>
          <w:lang w:eastAsia="et-EE"/>
          <w14:ligatures w14:val="none"/>
        </w:rPr>
        <w:t>b</w:t>
      </w:r>
      <w:r w:rsidRPr="00CF387B">
        <w:rPr>
          <w:rFonts w:eastAsiaTheme="minorEastAsia" w:cs="Times New Roman"/>
          <w:kern w:val="0"/>
          <w:szCs w:val="24"/>
          <w:lang w:eastAsia="et-EE"/>
          <w14:ligatures w14:val="none"/>
        </w:rPr>
        <w:t xml:space="preserve"> pidada, et raamatukogus tegutsesid jätkuvalt Äksi Segakoor, Äksi Hobikoja käsitöötunnid</w:t>
      </w:r>
      <w:r w:rsidR="00F25DE1">
        <w:rPr>
          <w:rFonts w:eastAsiaTheme="minorEastAsia" w:cs="Times New Roman"/>
          <w:kern w:val="0"/>
          <w:szCs w:val="24"/>
          <w:lang w:eastAsia="et-EE"/>
          <w14:ligatures w14:val="none"/>
        </w:rPr>
        <w:t xml:space="preserve"> ja</w:t>
      </w:r>
      <w:r w:rsidR="00180C2F">
        <w:rPr>
          <w:rFonts w:eastAsiaTheme="minorEastAsia" w:cs="Times New Roman"/>
          <w:kern w:val="0"/>
          <w:szCs w:val="24"/>
          <w:lang w:eastAsia="et-EE"/>
          <w14:ligatures w14:val="none"/>
        </w:rPr>
        <w:t xml:space="preserve"> raamatuklubi Tolstõi Toi</w:t>
      </w:r>
      <w:r w:rsidRPr="00CF387B">
        <w:rPr>
          <w:rFonts w:eastAsiaTheme="minorEastAsia" w:cs="Times New Roman"/>
          <w:kern w:val="0"/>
          <w:szCs w:val="24"/>
          <w:lang w:eastAsia="et-EE"/>
          <w14:ligatures w14:val="none"/>
        </w:rPr>
        <w:t xml:space="preserve"> ning </w:t>
      </w:r>
      <w:r w:rsidR="00F25DE1">
        <w:rPr>
          <w:rFonts w:eastAsiaTheme="minorEastAsia" w:cs="Times New Roman"/>
          <w:kern w:val="0"/>
          <w:szCs w:val="24"/>
          <w:lang w:eastAsia="et-EE"/>
          <w14:ligatures w14:val="none"/>
        </w:rPr>
        <w:t xml:space="preserve">esimesel poolaastal ka </w:t>
      </w:r>
      <w:r w:rsidR="00431F73">
        <w:rPr>
          <w:rFonts w:eastAsiaTheme="minorEastAsia" w:cs="Times New Roman"/>
          <w:kern w:val="0"/>
          <w:szCs w:val="24"/>
          <w:lang w:eastAsia="et-EE"/>
          <w14:ligatures w14:val="none"/>
        </w:rPr>
        <w:t xml:space="preserve">naiste </w:t>
      </w:r>
      <w:r w:rsidRPr="00CF387B">
        <w:rPr>
          <w:rFonts w:eastAsiaTheme="minorEastAsia" w:cs="Times New Roman"/>
          <w:kern w:val="0"/>
          <w:szCs w:val="24"/>
          <w:lang w:eastAsia="et-EE"/>
          <w14:ligatures w14:val="none"/>
        </w:rPr>
        <w:t xml:space="preserve">tervisevõimlemine. </w:t>
      </w:r>
      <w:r w:rsidR="001C6567">
        <w:rPr>
          <w:rFonts w:eastAsiaTheme="minorEastAsia" w:cs="Times New Roman"/>
          <w:kern w:val="0"/>
          <w:szCs w:val="24"/>
          <w:lang w:eastAsia="et-EE"/>
          <w14:ligatures w14:val="none"/>
        </w:rPr>
        <w:t>Aasta jooksul t</w:t>
      </w:r>
      <w:r w:rsidRPr="00CF387B">
        <w:rPr>
          <w:rFonts w:eastAsiaTheme="minorEastAsia" w:cs="Times New Roman"/>
          <w:kern w:val="0"/>
          <w:szCs w:val="24"/>
          <w:lang w:eastAsia="et-EE"/>
          <w14:ligatures w14:val="none"/>
        </w:rPr>
        <w:t xml:space="preserve">oimus </w:t>
      </w:r>
      <w:r w:rsidR="00BB36B2">
        <w:rPr>
          <w:rFonts w:eastAsiaTheme="minorEastAsia" w:cs="Times New Roman"/>
          <w:kern w:val="0"/>
          <w:szCs w:val="24"/>
          <w:lang w:eastAsia="et-EE"/>
          <w14:ligatures w14:val="none"/>
        </w:rPr>
        <w:t xml:space="preserve">ka </w:t>
      </w:r>
      <w:r w:rsidRPr="00CF387B">
        <w:rPr>
          <w:rFonts w:eastAsiaTheme="minorEastAsia" w:cs="Times New Roman"/>
          <w:kern w:val="0"/>
          <w:szCs w:val="24"/>
          <w:lang w:eastAsia="et-EE"/>
          <w14:ligatures w14:val="none"/>
        </w:rPr>
        <w:t xml:space="preserve">mitmeid huvitavaid </w:t>
      </w:r>
      <w:r w:rsidR="00BB36B2">
        <w:rPr>
          <w:rFonts w:eastAsiaTheme="minorEastAsia" w:cs="Times New Roman"/>
          <w:kern w:val="0"/>
          <w:szCs w:val="24"/>
          <w:lang w:eastAsia="et-EE"/>
          <w14:ligatures w14:val="none"/>
        </w:rPr>
        <w:t xml:space="preserve">ning rohkete külastajatega </w:t>
      </w:r>
      <w:r w:rsidRPr="00CF387B">
        <w:rPr>
          <w:rFonts w:eastAsiaTheme="minorEastAsia" w:cs="Times New Roman"/>
          <w:kern w:val="0"/>
          <w:szCs w:val="24"/>
          <w:lang w:eastAsia="et-EE"/>
          <w14:ligatures w14:val="none"/>
        </w:rPr>
        <w:t>üritusi.</w:t>
      </w:r>
      <w:bookmarkStart w:id="1" w:name="_Hlk189143549"/>
    </w:p>
    <w:bookmarkEnd w:id="1"/>
    <w:p w14:paraId="4A263AEC" w14:textId="547D8C9F" w:rsidR="00C954BD" w:rsidRPr="003A02C9" w:rsidRDefault="00C954BD" w:rsidP="00C954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</w:rPr>
      </w:pPr>
      <w:r w:rsidRPr="003A02C9">
        <w:rPr>
          <w:rFonts w:eastAsiaTheme="minorEastAsia" w:cs="Times New Roman"/>
          <w:kern w:val="0"/>
          <w:szCs w:val="24"/>
          <w:lang w:eastAsia="et-EE"/>
          <w14:ligatures w14:val="none"/>
        </w:rPr>
        <w:t xml:space="preserve">On </w:t>
      </w:r>
      <w:r w:rsidR="003A02C9" w:rsidRPr="003A02C9">
        <w:rPr>
          <w:rFonts w:eastAsiaTheme="minorEastAsia" w:cs="Times New Roman"/>
          <w:kern w:val="0"/>
          <w:szCs w:val="24"/>
          <w:lang w:eastAsia="et-EE"/>
          <w14:ligatures w14:val="none"/>
        </w:rPr>
        <w:t>nega</w:t>
      </w:r>
      <w:r w:rsidRPr="003A02C9">
        <w:rPr>
          <w:rFonts w:eastAsiaTheme="minorEastAsia" w:cs="Times New Roman"/>
          <w:kern w:val="0"/>
          <w:szCs w:val="24"/>
          <w:lang w:eastAsia="et-EE"/>
          <w14:ligatures w14:val="none"/>
        </w:rPr>
        <w:t xml:space="preserve">tiivne, et </w:t>
      </w:r>
      <w:r w:rsidR="003A02C9" w:rsidRPr="003A02C9">
        <w:rPr>
          <w:rFonts w:eastAsiaTheme="minorEastAsia" w:cs="Times New Roman"/>
          <w:kern w:val="0"/>
          <w:szCs w:val="24"/>
          <w:lang w:eastAsia="et-EE"/>
          <w14:ligatures w14:val="none"/>
        </w:rPr>
        <w:t>veidi on lange</w:t>
      </w:r>
      <w:r w:rsidRPr="003A02C9">
        <w:rPr>
          <w:rFonts w:eastAsiaTheme="minorEastAsia" w:cs="Times New Roman"/>
          <w:kern w:val="0"/>
          <w:szCs w:val="24"/>
          <w:lang w:eastAsia="et-EE"/>
          <w14:ligatures w14:val="none"/>
        </w:rPr>
        <w:t xml:space="preserve">nud lugejate, laenutuste ja virtuaalkülastuste arv. </w:t>
      </w:r>
    </w:p>
    <w:p w14:paraId="37AF55DD" w14:textId="475DB8E9" w:rsidR="00C954BD" w:rsidRPr="003A02C9" w:rsidRDefault="003A02C9" w:rsidP="00C954BD">
      <w:pPr>
        <w:jc w:val="both"/>
        <w:rPr>
          <w:rFonts w:cs="Times New Roman"/>
        </w:rPr>
      </w:pPr>
      <w:r w:rsidRPr="003A02C9">
        <w:rPr>
          <w:rFonts w:eastAsiaTheme="minorEastAsia" w:cs="Times New Roman"/>
          <w:kern w:val="0"/>
          <w:szCs w:val="24"/>
          <w:lang w:eastAsia="et-EE"/>
          <w14:ligatures w14:val="none"/>
        </w:rPr>
        <w:t>Praktiliselt samaks on jää</w:t>
      </w:r>
      <w:r w:rsidR="00C954BD" w:rsidRPr="003A02C9">
        <w:rPr>
          <w:rFonts w:eastAsiaTheme="minorEastAsia" w:cs="Times New Roman"/>
          <w:kern w:val="0"/>
          <w:szCs w:val="24"/>
          <w:lang w:eastAsia="et-EE"/>
          <w14:ligatures w14:val="none"/>
        </w:rPr>
        <w:t>nud on külastuste arv.</w:t>
      </w:r>
    </w:p>
    <w:p w14:paraId="5C7DC8DD" w14:textId="4A2C85AF" w:rsidR="00C954BD" w:rsidRPr="00431F73" w:rsidRDefault="00C954BD" w:rsidP="00C954BD">
      <w:pPr>
        <w:jc w:val="both"/>
        <w:rPr>
          <w:rFonts w:cs="Times New Roman"/>
        </w:rPr>
      </w:pPr>
      <w:r w:rsidRPr="00431F73">
        <w:rPr>
          <w:rFonts w:eastAsiaTheme="minorEastAsia" w:cs="Times New Roman"/>
          <w:kern w:val="0"/>
          <w:szCs w:val="20"/>
          <w14:ligatures w14:val="none"/>
        </w:rPr>
        <w:t xml:space="preserve">Negatiivne on aastaid kestnud ruumipuudus. </w:t>
      </w:r>
    </w:p>
    <w:p w14:paraId="0320E4BB" w14:textId="6DFF5474" w:rsidR="00C954BD" w:rsidRPr="00431F73" w:rsidRDefault="00C954BD" w:rsidP="00431F73">
      <w:pPr>
        <w:jc w:val="both"/>
        <w:rPr>
          <w:rFonts w:eastAsiaTheme="minorEastAsia" w:cs="Times New Roman"/>
          <w:kern w:val="0"/>
          <w:szCs w:val="24"/>
          <w14:ligatures w14:val="none"/>
        </w:rPr>
      </w:pPr>
      <w:r w:rsidRPr="00431F73">
        <w:rPr>
          <w:rFonts w:eastAsiaTheme="minorEastAsia" w:cs="Times New Roman"/>
          <w:kern w:val="0"/>
          <w:szCs w:val="24"/>
          <w14:ligatures w14:val="none"/>
        </w:rPr>
        <w:t>Raamatukogu positsioon kohalikus omavalitsuses on hea. Raamatukogu toetab omavalitsust võimaluse korral igati selle tegevustes.</w:t>
      </w:r>
    </w:p>
    <w:p w14:paraId="107A0356" w14:textId="77777777" w:rsidR="00C954BD" w:rsidRPr="00756D50" w:rsidRDefault="00C954BD" w:rsidP="009A2C89">
      <w:pPr>
        <w:jc w:val="both"/>
        <w:rPr>
          <w:rFonts w:cs="Times New Roman"/>
          <w:i/>
          <w:iCs/>
        </w:rPr>
      </w:pPr>
    </w:p>
    <w:p w14:paraId="2A90C649" w14:textId="4B2CAC0E" w:rsidR="00C34CD6" w:rsidRPr="00EA412F" w:rsidRDefault="00C34CD6" w:rsidP="009A2C89">
      <w:pPr>
        <w:pStyle w:val="Pealkiri2"/>
        <w:jc w:val="both"/>
        <w:rPr>
          <w:rFonts w:cs="Times New Roman"/>
        </w:rPr>
      </w:pPr>
      <w:r w:rsidRPr="00EA412F">
        <w:rPr>
          <w:rFonts w:cs="Times New Roman"/>
        </w:rPr>
        <w:t>Millised olid aruandeaasta tähtsündmused?</w:t>
      </w:r>
    </w:p>
    <w:p w14:paraId="7216617C" w14:textId="468B97C2" w:rsidR="00D776FE" w:rsidRPr="00AB1F52" w:rsidRDefault="004E5414" w:rsidP="00D776FE">
      <w:pPr>
        <w:jc w:val="both"/>
        <w:rPr>
          <w:rFonts w:eastAsiaTheme="minorEastAsia" w:cs="Times New Roman"/>
          <w:iCs/>
          <w:kern w:val="0"/>
          <w:szCs w:val="24"/>
          <w:lang w:eastAsia="et-EE"/>
          <w14:ligatures w14:val="none"/>
        </w:rPr>
      </w:pPr>
      <w:r w:rsidRPr="00AB1F52">
        <w:rPr>
          <w:rFonts w:eastAsiaTheme="minorEastAsia" w:cs="Times New Roman"/>
          <w:kern w:val="0"/>
          <w:szCs w:val="24"/>
          <w:lang w:val="fi-FI" w:eastAsia="et-EE"/>
          <w14:ligatures w14:val="none"/>
        </w:rPr>
        <w:t>2025.a</w:t>
      </w:r>
      <w:r w:rsidR="00D776FE" w:rsidRPr="00AB1F52">
        <w:rPr>
          <w:rFonts w:eastAsiaTheme="minorEastAsia" w:cs="Times New Roman"/>
          <w:kern w:val="0"/>
          <w:szCs w:val="24"/>
          <w:lang w:val="fi-FI" w:eastAsia="et-EE"/>
          <w14:ligatures w14:val="none"/>
        </w:rPr>
        <w:t xml:space="preserve">asta tähtsamateks sündmusteks kujunesid kevadine ja sügisene kontsert ning koos kohaliku kogukonnaga muuseumiöö raames valminud </w:t>
      </w:r>
      <w:r w:rsidR="00AB1F52" w:rsidRPr="00AB1F52">
        <w:rPr>
          <w:rFonts w:eastAsiaTheme="minorEastAsia" w:cs="Times New Roman"/>
          <w:kern w:val="0"/>
          <w:szCs w:val="24"/>
          <w:lang w:val="fi-FI" w:eastAsia="et-EE"/>
          <w14:ligatures w14:val="none"/>
        </w:rPr>
        <w:t>3</w:t>
      </w:r>
      <w:r w:rsidR="00D776FE" w:rsidRPr="00AB1F52">
        <w:rPr>
          <w:rFonts w:eastAsiaTheme="minorEastAsia" w:cs="Times New Roman"/>
          <w:kern w:val="0"/>
          <w:szCs w:val="24"/>
          <w:lang w:val="fi-FI" w:eastAsia="et-EE"/>
          <w14:ligatures w14:val="none"/>
        </w:rPr>
        <w:t xml:space="preserve"> suurt näitust</w:t>
      </w:r>
      <w:r w:rsidR="00D776FE" w:rsidRPr="00AB1F52">
        <w:rPr>
          <w:rFonts w:eastAsiaTheme="minorEastAsia" w:cs="Times New Roman"/>
          <w:iCs/>
          <w:kern w:val="0"/>
          <w:szCs w:val="24"/>
          <w:lang w:eastAsia="et-EE"/>
          <w14:ligatures w14:val="none"/>
        </w:rPr>
        <w:t xml:space="preserve">. </w:t>
      </w:r>
    </w:p>
    <w:p w14:paraId="5FA6CD9A" w14:textId="2172AC4D" w:rsidR="00D776FE" w:rsidRPr="00437D3C" w:rsidRDefault="00D776FE" w:rsidP="00D776FE">
      <w:pPr>
        <w:jc w:val="both"/>
        <w:rPr>
          <w:rFonts w:cs="Times New Roman"/>
        </w:rPr>
      </w:pPr>
      <w:r w:rsidRPr="00437D3C">
        <w:rPr>
          <w:rFonts w:cs="Times New Roman"/>
        </w:rPr>
        <w:t xml:space="preserve">Need olid olulised </w:t>
      </w:r>
      <w:r w:rsidR="00AB1F52">
        <w:rPr>
          <w:rFonts w:cs="Times New Roman"/>
        </w:rPr>
        <w:t xml:space="preserve">eelkõige </w:t>
      </w:r>
      <w:r w:rsidRPr="00437D3C">
        <w:rPr>
          <w:rFonts w:cs="Times New Roman"/>
        </w:rPr>
        <w:t>tänu suurele osalejate arvule.</w:t>
      </w:r>
    </w:p>
    <w:p w14:paraId="70EE96B5" w14:textId="3406E834" w:rsidR="00C34CD6" w:rsidRDefault="0CCA8995" w:rsidP="009A2C89">
      <w:pPr>
        <w:pStyle w:val="Pealkiri2"/>
        <w:jc w:val="both"/>
        <w:rPr>
          <w:rFonts w:cs="Times New Roman"/>
        </w:rPr>
      </w:pPr>
      <w:r w:rsidRPr="76BB6816">
        <w:rPr>
          <w:rFonts w:cs="Times New Roman"/>
        </w:rPr>
        <w:t>Millised olid tegevused teema-aasta</w:t>
      </w:r>
      <w:r w:rsidR="00AA6D7F">
        <w:rPr>
          <w:rFonts w:cs="Times New Roman"/>
        </w:rPr>
        <w:t>te</w:t>
      </w:r>
      <w:r w:rsidRPr="76BB6816">
        <w:rPr>
          <w:rFonts w:cs="Times New Roman"/>
        </w:rPr>
        <w:t>l?</w:t>
      </w:r>
      <w:r w:rsidR="004C6D11">
        <w:rPr>
          <w:rFonts w:cs="Times New Roman"/>
        </w:rPr>
        <w:t xml:space="preserve"> </w:t>
      </w:r>
    </w:p>
    <w:p w14:paraId="1BD07687" w14:textId="61437B86" w:rsidR="0CCA8995" w:rsidRPr="00D85C56" w:rsidRDefault="00D85C56" w:rsidP="009A2C89">
      <w:pPr>
        <w:jc w:val="both"/>
        <w:rPr>
          <w:rFonts w:cs="Times New Roman"/>
        </w:rPr>
      </w:pPr>
      <w:r w:rsidRPr="00D85C56">
        <w:rPr>
          <w:rFonts w:cs="Times New Roman"/>
        </w:rPr>
        <w:t xml:space="preserve">Peamine </w:t>
      </w:r>
      <w:r w:rsidR="0CCA8995" w:rsidRPr="00D85C56">
        <w:rPr>
          <w:rFonts w:cs="Times New Roman"/>
        </w:rPr>
        <w:t>tegevus</w:t>
      </w:r>
      <w:r w:rsidR="00AB1F52" w:rsidRPr="00D85C56">
        <w:rPr>
          <w:rFonts w:cs="Times New Roman"/>
        </w:rPr>
        <w:t xml:space="preserve"> </w:t>
      </w:r>
      <w:r w:rsidRPr="00D85C56">
        <w:rPr>
          <w:rFonts w:cs="Times New Roman"/>
        </w:rPr>
        <w:t>teema-aasta</w:t>
      </w:r>
      <w:r w:rsidR="000B3FF4">
        <w:rPr>
          <w:rFonts w:cs="Times New Roman"/>
        </w:rPr>
        <w:t>l</w:t>
      </w:r>
      <w:r w:rsidRPr="00D85C56">
        <w:rPr>
          <w:rFonts w:cs="Times New Roman"/>
        </w:rPr>
        <w:t xml:space="preserve"> </w:t>
      </w:r>
      <w:r w:rsidR="00AB1F52" w:rsidRPr="00D85C56">
        <w:rPr>
          <w:rFonts w:cs="Times New Roman"/>
        </w:rPr>
        <w:t xml:space="preserve">oli Tartu valda </w:t>
      </w:r>
      <w:r w:rsidR="007D33B5" w:rsidRPr="00D85C56">
        <w:rPr>
          <w:rFonts w:cs="Times New Roman"/>
        </w:rPr>
        <w:t>käsitlevate teoste</w:t>
      </w:r>
      <w:r w:rsidR="0CCA8995" w:rsidRPr="00D85C56">
        <w:rPr>
          <w:rFonts w:cs="Times New Roman"/>
        </w:rPr>
        <w:t xml:space="preserve"> </w:t>
      </w:r>
      <w:r w:rsidR="007D33B5" w:rsidRPr="00D85C56">
        <w:rPr>
          <w:rFonts w:cs="Times New Roman"/>
        </w:rPr>
        <w:t xml:space="preserve">katkendeist </w:t>
      </w:r>
      <w:r w:rsidR="000B3FF4">
        <w:rPr>
          <w:rFonts w:cs="Times New Roman"/>
        </w:rPr>
        <w:t xml:space="preserve">suuremahulise </w:t>
      </w:r>
      <w:r w:rsidR="007D33B5" w:rsidRPr="00D85C56">
        <w:rPr>
          <w:rFonts w:cs="Times New Roman"/>
        </w:rPr>
        <w:t xml:space="preserve">raamatufilmi </w:t>
      </w:r>
      <w:r w:rsidR="00E9687A">
        <w:rPr>
          <w:rFonts w:cs="Times New Roman"/>
        </w:rPr>
        <w:t xml:space="preserve">„Tartu valla raamatulood“ </w:t>
      </w:r>
      <w:r w:rsidR="00381C86" w:rsidRPr="00D85C56">
        <w:rPr>
          <w:rFonts w:cs="Times New Roman"/>
        </w:rPr>
        <w:t>tegemine</w:t>
      </w:r>
      <w:r w:rsidR="0014648E">
        <w:rPr>
          <w:rFonts w:cs="Times New Roman"/>
        </w:rPr>
        <w:t xml:space="preserve"> koostöös kõikide Tartu valla raamatukogudega</w:t>
      </w:r>
      <w:r w:rsidR="00381C86" w:rsidRPr="00D85C56">
        <w:rPr>
          <w:rFonts w:cs="Times New Roman"/>
        </w:rPr>
        <w:t xml:space="preserve">. Sellel on </w:t>
      </w:r>
      <w:r w:rsidR="00155F75">
        <w:rPr>
          <w:rFonts w:cs="Times New Roman"/>
        </w:rPr>
        <w:t xml:space="preserve">loodetavasti </w:t>
      </w:r>
      <w:r w:rsidR="00381C86" w:rsidRPr="00D85C56">
        <w:rPr>
          <w:rFonts w:cs="Times New Roman"/>
        </w:rPr>
        <w:t>positiivne mõju Tartu valla ja</w:t>
      </w:r>
      <w:r w:rsidR="0CCA8995" w:rsidRPr="00D85C56">
        <w:rPr>
          <w:rFonts w:cs="Times New Roman"/>
        </w:rPr>
        <w:t xml:space="preserve"> </w:t>
      </w:r>
      <w:r w:rsidR="00381C86" w:rsidRPr="00D85C56">
        <w:rPr>
          <w:rFonts w:cs="Times New Roman"/>
        </w:rPr>
        <w:t>Eesti kirjanduse tutvustamisel</w:t>
      </w:r>
      <w:r w:rsidRPr="00D85C56">
        <w:rPr>
          <w:rFonts w:cs="Times New Roman"/>
        </w:rPr>
        <w:t>.</w:t>
      </w:r>
    </w:p>
    <w:p w14:paraId="0B2594DE" w14:textId="05807D67" w:rsidR="00C34CD6" w:rsidRPr="00EA412F" w:rsidRDefault="00C34CD6" w:rsidP="009A2C89">
      <w:pPr>
        <w:pStyle w:val="Pealkiri2"/>
        <w:jc w:val="both"/>
        <w:rPr>
          <w:rFonts w:cs="Times New Roman"/>
        </w:rPr>
      </w:pPr>
      <w:r w:rsidRPr="00EA412F">
        <w:rPr>
          <w:rFonts w:cs="Times New Roman"/>
        </w:rPr>
        <w:t>Millised olid uued märkimisväärsed tegevused ja teenused?</w:t>
      </w:r>
    </w:p>
    <w:p w14:paraId="1E01DC49" w14:textId="1B62B2A7" w:rsidR="00E5418B" w:rsidRPr="00C50B62" w:rsidRDefault="00E5418B" w:rsidP="00E5418B">
      <w:pPr>
        <w:jc w:val="both"/>
        <w:rPr>
          <w:rFonts w:cs="Times New Roman"/>
        </w:rPr>
      </w:pPr>
      <w:r w:rsidRPr="00C50B62">
        <w:rPr>
          <w:rFonts w:cs="Times New Roman"/>
        </w:rPr>
        <w:t xml:space="preserve">Kõik tegevused </w:t>
      </w:r>
      <w:r w:rsidR="0085172D">
        <w:rPr>
          <w:rFonts w:cs="Times New Roman"/>
        </w:rPr>
        <w:t xml:space="preserve">aruandeaastal </w:t>
      </w:r>
      <w:r w:rsidRPr="00C50B62">
        <w:rPr>
          <w:rFonts w:cs="Times New Roman"/>
        </w:rPr>
        <w:t xml:space="preserve">olid traditsioonilised. Uusi tegevusi ja teenuseid välja mõelda ei õnnestunud. </w:t>
      </w:r>
    </w:p>
    <w:p w14:paraId="49934EF0" w14:textId="77777777" w:rsidR="00C34CD6" w:rsidRDefault="00C34CD6" w:rsidP="009A2C89">
      <w:pPr>
        <w:pStyle w:val="Pealkiri2"/>
        <w:jc w:val="both"/>
        <w:rPr>
          <w:rFonts w:cs="Times New Roman"/>
        </w:rPr>
      </w:pPr>
      <w:r w:rsidRPr="00EA412F">
        <w:rPr>
          <w:rFonts w:cs="Times New Roman"/>
        </w:rPr>
        <w:t>Kas aruandeaastaks seatud eesmärgid täideti?</w:t>
      </w:r>
    </w:p>
    <w:p w14:paraId="43CF545E" w14:textId="3516CFE6" w:rsidR="006662CF" w:rsidRPr="00C50B62" w:rsidRDefault="006662CF" w:rsidP="006662CF">
      <w:pPr>
        <w:jc w:val="both"/>
        <w:rPr>
          <w:rFonts w:cs="Times New Roman"/>
        </w:rPr>
      </w:pPr>
      <w:r w:rsidRPr="00C50B62">
        <w:rPr>
          <w:rFonts w:cs="Times New Roman"/>
        </w:rPr>
        <w:t xml:space="preserve">Aruandeaastaks </w:t>
      </w:r>
      <w:r w:rsidR="0022531C" w:rsidRPr="00C50B62">
        <w:rPr>
          <w:rFonts w:cs="Times New Roman"/>
        </w:rPr>
        <w:t xml:space="preserve">ei seatud </w:t>
      </w:r>
      <w:r w:rsidRPr="00C50B62">
        <w:rPr>
          <w:rFonts w:cs="Times New Roman"/>
        </w:rPr>
        <w:t xml:space="preserve">mingeid teisi eesmärke peale raamatukogu stabiilse </w:t>
      </w:r>
      <w:r w:rsidR="009F2808">
        <w:rPr>
          <w:rFonts w:cs="Times New Roman"/>
        </w:rPr>
        <w:t xml:space="preserve">ning </w:t>
      </w:r>
      <w:r w:rsidRPr="00C50B62">
        <w:rPr>
          <w:rFonts w:cs="Times New Roman"/>
        </w:rPr>
        <w:t xml:space="preserve">kliendisõbraliku tegevuse, sest muuks puudusid </w:t>
      </w:r>
      <w:r w:rsidR="009F2808">
        <w:rPr>
          <w:rFonts w:cs="Times New Roman"/>
        </w:rPr>
        <w:t xml:space="preserve">kahjuks </w:t>
      </w:r>
      <w:r w:rsidRPr="00C50B62">
        <w:rPr>
          <w:rFonts w:cs="Times New Roman"/>
        </w:rPr>
        <w:t>materiaalsed võimalused. Need eesmärgid täideti.</w:t>
      </w:r>
    </w:p>
    <w:p w14:paraId="038770DD" w14:textId="0D79E8D1" w:rsidR="00718357" w:rsidRDefault="00718357" w:rsidP="009A2C89">
      <w:pPr>
        <w:pStyle w:val="Pealkiri2"/>
        <w:jc w:val="both"/>
      </w:pPr>
      <w:r>
        <w:t>Üle-eestilise rahulolu-uuringu rahuloluindeks</w:t>
      </w:r>
    </w:p>
    <w:p w14:paraId="11596F88" w14:textId="70BBCB7D" w:rsidR="00325EE1" w:rsidRPr="00400825" w:rsidRDefault="00325EE1" w:rsidP="00325EE1">
      <w:pPr>
        <w:jc w:val="both"/>
      </w:pPr>
      <w:r w:rsidRPr="005D42F7">
        <w:t xml:space="preserve">Äksi </w:t>
      </w:r>
      <w:r w:rsidRPr="00400825">
        <w:t>Raamatukogu rahuloluindeks oli 9,</w:t>
      </w:r>
      <w:r w:rsidR="00400825" w:rsidRPr="00400825">
        <w:t>58</w:t>
      </w:r>
      <w:r w:rsidRPr="00400825">
        <w:t xml:space="preserve">. </w:t>
      </w:r>
      <w:bookmarkStart w:id="2" w:name="_Hlk189143761"/>
    </w:p>
    <w:bookmarkEnd w:id="2"/>
    <w:p w14:paraId="2F187F1D" w14:textId="6766E330" w:rsidR="00325EE1" w:rsidRPr="00925798" w:rsidRDefault="00325EE1" w:rsidP="00325EE1">
      <w:pPr>
        <w:jc w:val="both"/>
      </w:pPr>
      <w:r w:rsidRPr="008B6428">
        <w:t xml:space="preserve">Uuringule vastajad olid rahul teenindusega, kuid leidsid, et raamatukogus võiks olla suurem valik </w:t>
      </w:r>
      <w:r w:rsidR="008B6428" w:rsidRPr="008B6428">
        <w:t xml:space="preserve">raamatuid </w:t>
      </w:r>
      <w:r w:rsidRPr="008B6428">
        <w:t xml:space="preserve">ja </w:t>
      </w:r>
      <w:r w:rsidR="008B6428" w:rsidRPr="008B6428">
        <w:t xml:space="preserve">palju </w:t>
      </w:r>
      <w:r w:rsidRPr="008B6428">
        <w:t>rohkem ruumi.</w:t>
      </w:r>
    </w:p>
    <w:p w14:paraId="01D98895" w14:textId="77777777" w:rsidR="00325EE1" w:rsidRPr="00925798" w:rsidRDefault="00325EE1" w:rsidP="009A2C89">
      <w:pPr>
        <w:jc w:val="both"/>
        <w:rPr>
          <w:rFonts w:cs="Times New Roman"/>
        </w:rPr>
      </w:pPr>
    </w:p>
    <w:p w14:paraId="580AD053" w14:textId="66F1D57F" w:rsidR="00354453" w:rsidRDefault="00354453">
      <w:pPr>
        <w:rPr>
          <w:rFonts w:cs="Times New Roman"/>
        </w:rPr>
      </w:pPr>
      <w:r>
        <w:rPr>
          <w:rFonts w:cs="Times New Roman"/>
        </w:rPr>
        <w:br w:type="page"/>
      </w:r>
    </w:p>
    <w:p w14:paraId="01A1874D" w14:textId="1F4DE582" w:rsidR="00C34CD6" w:rsidRPr="00EA412F" w:rsidRDefault="00C34CD6" w:rsidP="009A2C89">
      <w:pPr>
        <w:pStyle w:val="Pealkiri1"/>
        <w:jc w:val="both"/>
        <w:rPr>
          <w:rFonts w:cs="Times New Roman"/>
        </w:rPr>
      </w:pPr>
      <w:bookmarkStart w:id="3" w:name="_Toc225950795"/>
      <w:r w:rsidRPr="00EA412F">
        <w:rPr>
          <w:rFonts w:cs="Times New Roman"/>
        </w:rPr>
        <w:lastRenderedPageBreak/>
        <w:t>Juhtimine ja personal</w:t>
      </w:r>
      <w:bookmarkEnd w:id="3"/>
    </w:p>
    <w:tbl>
      <w:tblPr>
        <w:tblW w:w="10484" w:type="dxa"/>
        <w:tblInd w:w="-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134"/>
        <w:gridCol w:w="1418"/>
        <w:gridCol w:w="1417"/>
        <w:gridCol w:w="1417"/>
        <w:gridCol w:w="1265"/>
        <w:gridCol w:w="1287"/>
        <w:gridCol w:w="1270"/>
      </w:tblGrid>
      <w:tr w:rsidR="00D577E8" w:rsidRPr="00EA412F" w14:paraId="73643CA8" w14:textId="77777777" w:rsidTr="00D577E8">
        <w:tc>
          <w:tcPr>
            <w:tcW w:w="1276" w:type="dxa"/>
            <w:shd w:val="clear" w:color="auto" w:fill="FFFFFF" w:themeFill="background1"/>
          </w:tcPr>
          <w:p w14:paraId="600C8431" w14:textId="7F0AE8D8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  <w:b/>
                <w:bCs/>
              </w:rPr>
            </w:pPr>
            <w:r w:rsidRPr="76BB6816">
              <w:rPr>
                <w:rFonts w:cs="Times New Roman"/>
                <w:b/>
                <w:bCs/>
              </w:rPr>
              <w:t>KOV-i nimi</w:t>
            </w:r>
          </w:p>
        </w:tc>
        <w:tc>
          <w:tcPr>
            <w:tcW w:w="1134" w:type="dxa"/>
            <w:shd w:val="clear" w:color="auto" w:fill="FFFFFF" w:themeFill="background1"/>
          </w:tcPr>
          <w:p w14:paraId="5B384290" w14:textId="37D69F10" w:rsidR="00D577E8" w:rsidRPr="00F47B4D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  <w:b/>
                <w:bCs/>
              </w:rPr>
            </w:pPr>
            <w:r w:rsidRPr="00F47B4D">
              <w:rPr>
                <w:rFonts w:cs="Times New Roman"/>
                <w:b/>
                <w:bCs/>
              </w:rPr>
              <w:t>1. Elanike arv</w:t>
            </w:r>
          </w:p>
        </w:tc>
        <w:tc>
          <w:tcPr>
            <w:tcW w:w="1418" w:type="dxa"/>
            <w:shd w:val="clear" w:color="auto" w:fill="FFFFFF" w:themeFill="background1"/>
          </w:tcPr>
          <w:p w14:paraId="185E6455" w14:textId="4728C893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10E24F12">
              <w:rPr>
                <w:rFonts w:cs="Times New Roman"/>
              </w:rPr>
              <w:t>2.1 Registrikoodiga raamatukogude arv</w:t>
            </w:r>
          </w:p>
        </w:tc>
        <w:tc>
          <w:tcPr>
            <w:tcW w:w="1417" w:type="dxa"/>
            <w:shd w:val="clear" w:color="auto" w:fill="FFFFFF" w:themeFill="background1"/>
          </w:tcPr>
          <w:p w14:paraId="7893E24B" w14:textId="2E31D19D" w:rsidR="00D577E8" w:rsidRPr="76BB6816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2.2 Keskraamatukogude arv</w:t>
            </w:r>
          </w:p>
        </w:tc>
        <w:tc>
          <w:tcPr>
            <w:tcW w:w="1417" w:type="dxa"/>
            <w:shd w:val="clear" w:color="auto" w:fill="FFFFFF" w:themeFill="background1"/>
          </w:tcPr>
          <w:p w14:paraId="783BD86F" w14:textId="2C3C04CC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76BB6816">
              <w:rPr>
                <w:rFonts w:cs="Times New Roman"/>
              </w:rPr>
              <w:t>2.</w:t>
            </w:r>
            <w:r>
              <w:rPr>
                <w:rFonts w:cs="Times New Roman"/>
              </w:rPr>
              <w:t>3</w:t>
            </w:r>
            <w:r w:rsidRPr="76BB6816">
              <w:rPr>
                <w:rFonts w:cs="Times New Roman"/>
              </w:rPr>
              <w:t xml:space="preserve"> Haruraamatukogude arv</w:t>
            </w:r>
          </w:p>
        </w:tc>
        <w:tc>
          <w:tcPr>
            <w:tcW w:w="1265" w:type="dxa"/>
            <w:shd w:val="clear" w:color="auto" w:fill="FFFFFF" w:themeFill="background1"/>
          </w:tcPr>
          <w:p w14:paraId="396670CD" w14:textId="6F48BD57" w:rsidR="00D577E8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76BB6816">
              <w:rPr>
                <w:rFonts w:cs="Times New Roman"/>
              </w:rPr>
              <w:t>2.</w:t>
            </w:r>
            <w:r>
              <w:rPr>
                <w:rFonts w:cs="Times New Roman"/>
              </w:rPr>
              <w:t>4</w:t>
            </w:r>
            <w:r w:rsidRPr="76BB6816">
              <w:rPr>
                <w:rFonts w:cs="Times New Roman"/>
              </w:rPr>
              <w:t xml:space="preserve"> Rändraamatukogude arv</w:t>
            </w:r>
          </w:p>
          <w:p w14:paraId="1554C22C" w14:textId="77777777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</w:p>
        </w:tc>
        <w:tc>
          <w:tcPr>
            <w:tcW w:w="1287" w:type="dxa"/>
            <w:shd w:val="clear" w:color="auto" w:fill="FFFFFF" w:themeFill="background1"/>
          </w:tcPr>
          <w:p w14:paraId="6FA9DF75" w14:textId="691ADBE9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  <w:b/>
                <w:bCs/>
              </w:rPr>
            </w:pPr>
            <w:r w:rsidRPr="76BB6816">
              <w:rPr>
                <w:rFonts w:cs="Times New Roman"/>
                <w:b/>
                <w:bCs/>
              </w:rPr>
              <w:t>2.Kokku (2.</w:t>
            </w:r>
            <w:r>
              <w:rPr>
                <w:rFonts w:cs="Times New Roman"/>
                <w:b/>
                <w:bCs/>
              </w:rPr>
              <w:t>2</w:t>
            </w:r>
            <w:r w:rsidRPr="76BB6816">
              <w:rPr>
                <w:rFonts w:cs="Times New Roman"/>
                <w:b/>
                <w:bCs/>
              </w:rPr>
              <w:t>+2.</w:t>
            </w:r>
            <w:r>
              <w:rPr>
                <w:rFonts w:cs="Times New Roman"/>
                <w:b/>
                <w:bCs/>
              </w:rPr>
              <w:t>3</w:t>
            </w:r>
            <w:r w:rsidRPr="76BB6816">
              <w:rPr>
                <w:rFonts w:cs="Times New Roman"/>
                <w:b/>
                <w:bCs/>
              </w:rPr>
              <w:t>+2.</w:t>
            </w:r>
            <w:r>
              <w:rPr>
                <w:rFonts w:cs="Times New Roman"/>
                <w:b/>
                <w:bCs/>
              </w:rPr>
              <w:t>4</w:t>
            </w:r>
            <w:r w:rsidRPr="76BB6816">
              <w:rPr>
                <w:rFonts w:cs="Times New Roman"/>
                <w:b/>
                <w:bCs/>
              </w:rPr>
              <w:t>)</w:t>
            </w:r>
          </w:p>
        </w:tc>
        <w:tc>
          <w:tcPr>
            <w:tcW w:w="1270" w:type="dxa"/>
            <w:shd w:val="clear" w:color="auto" w:fill="FFFFFF" w:themeFill="background1"/>
          </w:tcPr>
          <w:p w14:paraId="62EE84A9" w14:textId="06A3A207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  <w:b/>
                <w:bCs/>
              </w:rPr>
            </w:pPr>
            <w:r w:rsidRPr="76BB6816">
              <w:rPr>
                <w:rFonts w:cs="Times New Roman"/>
                <w:b/>
                <w:bCs/>
              </w:rPr>
              <w:t>3.Teeninduspunktide arv</w:t>
            </w:r>
          </w:p>
        </w:tc>
      </w:tr>
      <w:tr w:rsidR="00D577E8" w14:paraId="55C3E7E9" w14:textId="77777777" w:rsidTr="00D577E8">
        <w:trPr>
          <w:trHeight w:val="300"/>
        </w:trPr>
        <w:tc>
          <w:tcPr>
            <w:tcW w:w="1276" w:type="dxa"/>
            <w:shd w:val="clear" w:color="auto" w:fill="FFFFFF" w:themeFill="background1"/>
          </w:tcPr>
          <w:p w14:paraId="5708DF38" w14:textId="1346F2CA" w:rsidR="00D577E8" w:rsidRDefault="00D577E8" w:rsidP="009A2C89">
            <w:pPr>
              <w:jc w:val="both"/>
              <w:rPr>
                <w:rFonts w:cs="Times New Roman"/>
              </w:rPr>
            </w:pPr>
            <w:r w:rsidRPr="76BB6816">
              <w:rPr>
                <w:rFonts w:cs="Times New Roman"/>
              </w:rPr>
              <w:t>202</w:t>
            </w:r>
            <w:r w:rsidR="0016519A">
              <w:rPr>
                <w:rFonts w:cs="Times New Roman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</w:tcPr>
          <w:p w14:paraId="2A229D25" w14:textId="51C84EDB" w:rsidR="00D577E8" w:rsidRPr="00F47B4D" w:rsidRDefault="00325EE1" w:rsidP="009A2C89">
            <w:pPr>
              <w:jc w:val="both"/>
              <w:rPr>
                <w:rFonts w:cs="Times New Roman"/>
              </w:rPr>
            </w:pPr>
            <w:r w:rsidRPr="00F47B4D">
              <w:rPr>
                <w:rFonts w:cs="Times New Roman"/>
              </w:rPr>
              <w:t>800</w:t>
            </w:r>
          </w:p>
        </w:tc>
        <w:tc>
          <w:tcPr>
            <w:tcW w:w="1418" w:type="dxa"/>
            <w:shd w:val="clear" w:color="auto" w:fill="FFFFFF" w:themeFill="background1"/>
          </w:tcPr>
          <w:p w14:paraId="37CE433E" w14:textId="0C8614CF" w:rsidR="00D577E8" w:rsidRDefault="00325EE1" w:rsidP="009A2C8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14:paraId="00E2CBB4" w14:textId="0ED8F63C" w:rsidR="00D577E8" w:rsidRDefault="00325EE1" w:rsidP="009A2C8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  <w:tc>
          <w:tcPr>
            <w:tcW w:w="1417" w:type="dxa"/>
            <w:shd w:val="clear" w:color="auto" w:fill="FFFFFF" w:themeFill="background1"/>
          </w:tcPr>
          <w:p w14:paraId="0DF3167F" w14:textId="346B15A4" w:rsidR="00D577E8" w:rsidRDefault="00325EE1" w:rsidP="009A2C8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  <w:tc>
          <w:tcPr>
            <w:tcW w:w="1265" w:type="dxa"/>
            <w:shd w:val="clear" w:color="auto" w:fill="FFFFFF" w:themeFill="background1"/>
          </w:tcPr>
          <w:p w14:paraId="1F06BBA4" w14:textId="0B2A171D" w:rsidR="00D577E8" w:rsidRDefault="00325EE1" w:rsidP="009A2C8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  <w:tc>
          <w:tcPr>
            <w:tcW w:w="1287" w:type="dxa"/>
            <w:shd w:val="clear" w:color="auto" w:fill="FFFFFF" w:themeFill="background1"/>
          </w:tcPr>
          <w:p w14:paraId="042B8FC4" w14:textId="5C875039" w:rsidR="00D577E8" w:rsidRDefault="00E30DC4" w:rsidP="009A2C8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  <w:tc>
          <w:tcPr>
            <w:tcW w:w="1270" w:type="dxa"/>
            <w:shd w:val="clear" w:color="auto" w:fill="FFFFFF" w:themeFill="background1"/>
          </w:tcPr>
          <w:p w14:paraId="7AD4CBC7" w14:textId="5C3DA2D2" w:rsidR="00D577E8" w:rsidRDefault="00E30DC4" w:rsidP="009A2C8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</w:tr>
      <w:tr w:rsidR="00D577E8" w:rsidRPr="00EA412F" w14:paraId="0C8957B0" w14:textId="77777777" w:rsidTr="00D577E8">
        <w:tc>
          <w:tcPr>
            <w:tcW w:w="1276" w:type="dxa"/>
            <w:shd w:val="clear" w:color="auto" w:fill="FFFFFF" w:themeFill="background1"/>
          </w:tcPr>
          <w:p w14:paraId="6777DD22" w14:textId="23DCF4EB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76BB6816">
              <w:rPr>
                <w:rFonts w:cs="Times New Roman"/>
              </w:rPr>
              <w:t>202</w:t>
            </w:r>
            <w:r w:rsidR="0016519A">
              <w:rPr>
                <w:rFonts w:cs="Times New Roman"/>
              </w:rPr>
              <w:t>5</w:t>
            </w:r>
          </w:p>
        </w:tc>
        <w:tc>
          <w:tcPr>
            <w:tcW w:w="1134" w:type="dxa"/>
            <w:shd w:val="clear" w:color="auto" w:fill="FFFFFF" w:themeFill="background1"/>
          </w:tcPr>
          <w:p w14:paraId="7C6B54F6" w14:textId="504A305E" w:rsidR="00D577E8" w:rsidRPr="00F47B4D" w:rsidRDefault="00F47B4D" w:rsidP="009A2C89">
            <w:pPr>
              <w:tabs>
                <w:tab w:val="left" w:pos="1077"/>
              </w:tabs>
              <w:jc w:val="both"/>
              <w:rPr>
                <w:rFonts w:cs="Times New Roman"/>
                <w:highlight w:val="yellow"/>
              </w:rPr>
            </w:pPr>
            <w:r w:rsidRPr="00F47B4D">
              <w:rPr>
                <w:rFonts w:cs="Times New Roman"/>
              </w:rPr>
              <w:t>793</w:t>
            </w:r>
          </w:p>
        </w:tc>
        <w:tc>
          <w:tcPr>
            <w:tcW w:w="1418" w:type="dxa"/>
            <w:shd w:val="clear" w:color="auto" w:fill="FFFFFF" w:themeFill="background1"/>
          </w:tcPr>
          <w:p w14:paraId="3CA76BFC" w14:textId="3538B7DC" w:rsidR="00D577E8" w:rsidRPr="000D7FB1" w:rsidRDefault="00325EE1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000D7FB1">
              <w:rPr>
                <w:rFonts w:cs="Times New Roman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14:paraId="754BFB95" w14:textId="4E087336" w:rsidR="00D577E8" w:rsidRPr="000D7FB1" w:rsidRDefault="00325EE1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000D7FB1">
              <w:rPr>
                <w:rFonts w:cs="Times New Roman"/>
              </w:rPr>
              <w:t>0</w:t>
            </w:r>
          </w:p>
        </w:tc>
        <w:tc>
          <w:tcPr>
            <w:tcW w:w="1417" w:type="dxa"/>
            <w:shd w:val="clear" w:color="auto" w:fill="FFFFFF" w:themeFill="background1"/>
          </w:tcPr>
          <w:p w14:paraId="7DE67DE2" w14:textId="773BD933" w:rsidR="00D577E8" w:rsidRPr="000D7FB1" w:rsidRDefault="00325EE1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000D7FB1">
              <w:rPr>
                <w:rFonts w:cs="Times New Roman"/>
              </w:rPr>
              <w:t>0</w:t>
            </w:r>
          </w:p>
        </w:tc>
        <w:tc>
          <w:tcPr>
            <w:tcW w:w="1265" w:type="dxa"/>
            <w:shd w:val="clear" w:color="auto" w:fill="FFFFFF" w:themeFill="background1"/>
          </w:tcPr>
          <w:p w14:paraId="0E78310E" w14:textId="68C5618A" w:rsidR="00D577E8" w:rsidRPr="000D7FB1" w:rsidRDefault="00325EE1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000D7FB1">
              <w:rPr>
                <w:rFonts w:cs="Times New Roman"/>
              </w:rPr>
              <w:t>0</w:t>
            </w:r>
          </w:p>
        </w:tc>
        <w:tc>
          <w:tcPr>
            <w:tcW w:w="1287" w:type="dxa"/>
            <w:shd w:val="clear" w:color="auto" w:fill="FFFFFF" w:themeFill="background1"/>
          </w:tcPr>
          <w:p w14:paraId="33FE9392" w14:textId="4E1D7C7D" w:rsidR="00D577E8" w:rsidRPr="000D7FB1" w:rsidRDefault="00E30DC4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000D7FB1">
              <w:rPr>
                <w:rFonts w:cs="Times New Roman"/>
              </w:rPr>
              <w:t>0</w:t>
            </w:r>
          </w:p>
        </w:tc>
        <w:tc>
          <w:tcPr>
            <w:tcW w:w="1270" w:type="dxa"/>
            <w:shd w:val="clear" w:color="auto" w:fill="FFFFFF" w:themeFill="background1"/>
          </w:tcPr>
          <w:p w14:paraId="48700555" w14:textId="439C4335" w:rsidR="00D577E8" w:rsidRPr="000D7FB1" w:rsidRDefault="00E30DC4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000D7FB1">
              <w:rPr>
                <w:rFonts w:cs="Times New Roman"/>
              </w:rPr>
              <w:t>0</w:t>
            </w:r>
          </w:p>
        </w:tc>
      </w:tr>
    </w:tbl>
    <w:p w14:paraId="30789073" w14:textId="77777777" w:rsidR="00C34CD6" w:rsidRPr="00EA412F" w:rsidRDefault="00C34CD6" w:rsidP="009A2C89">
      <w:pPr>
        <w:jc w:val="both"/>
        <w:rPr>
          <w:rFonts w:cs="Times New Roman"/>
        </w:rPr>
      </w:pPr>
    </w:p>
    <w:p w14:paraId="6AB54FBD" w14:textId="75C81506" w:rsidR="000E23F0" w:rsidRPr="00EA412F" w:rsidRDefault="000E23F0" w:rsidP="009A2C89">
      <w:pPr>
        <w:pStyle w:val="Pealkiri2"/>
        <w:jc w:val="both"/>
        <w:rPr>
          <w:rFonts w:cs="Times New Roman"/>
        </w:rPr>
      </w:pPr>
      <w:r w:rsidRPr="00EA412F">
        <w:rPr>
          <w:rFonts w:cs="Times New Roman"/>
        </w:rPr>
        <w:t>Juhtimine</w:t>
      </w:r>
    </w:p>
    <w:p w14:paraId="5A503EA8" w14:textId="471B56F2" w:rsidR="000E23F0" w:rsidRPr="00EA412F" w:rsidRDefault="000E23F0" w:rsidP="009A2C89">
      <w:pPr>
        <w:pStyle w:val="Pealkiri3"/>
        <w:jc w:val="both"/>
        <w:rPr>
          <w:rFonts w:cs="Times New Roman"/>
        </w:rPr>
      </w:pPr>
      <w:r w:rsidRPr="00EA412F">
        <w:rPr>
          <w:rFonts w:cs="Times New Roman"/>
        </w:rPr>
        <w:t>Muudatused raamatukoguvõrgus</w:t>
      </w:r>
    </w:p>
    <w:p w14:paraId="692BDA77" w14:textId="361C4323" w:rsidR="003D5D2F" w:rsidRPr="00B76DF5" w:rsidRDefault="003D5D2F" w:rsidP="003D5D2F">
      <w:pPr>
        <w:rPr>
          <w:rFonts w:eastAsiaTheme="minorEastAsia" w:cs="Times New Roman"/>
          <w:b/>
          <w:bCs/>
          <w:kern w:val="0"/>
          <w:szCs w:val="24"/>
          <w:lang w:eastAsia="et-EE"/>
          <w14:ligatures w14:val="none"/>
        </w:rPr>
      </w:pPr>
      <w:r w:rsidRPr="00B76DF5">
        <w:rPr>
          <w:rFonts w:eastAsiaTheme="minorEastAsia" w:cs="Times New Roman"/>
          <w:kern w:val="0"/>
          <w:szCs w:val="24"/>
          <w:lang w:eastAsia="et-EE"/>
          <w14:ligatures w14:val="none"/>
        </w:rPr>
        <w:t>Raamatukogus ei toimunud nimemuutust</w:t>
      </w:r>
      <w:r w:rsidR="00EA2BB8">
        <w:rPr>
          <w:rFonts w:eastAsiaTheme="minorEastAsia" w:cs="Times New Roman"/>
          <w:kern w:val="0"/>
          <w:szCs w:val="24"/>
          <w:lang w:eastAsia="et-EE"/>
          <w14:ligatures w14:val="none"/>
        </w:rPr>
        <w:t>, struktuurimuutust</w:t>
      </w:r>
      <w:r w:rsidRPr="00B76DF5">
        <w:rPr>
          <w:rFonts w:eastAsiaTheme="minorEastAsia" w:cs="Times New Roman"/>
          <w:kern w:val="0"/>
          <w:szCs w:val="24"/>
          <w:lang w:eastAsia="et-EE"/>
          <w14:ligatures w14:val="none"/>
        </w:rPr>
        <w:t xml:space="preserve"> ega reorganiseerimist.</w:t>
      </w:r>
      <w:r w:rsidR="00276773">
        <w:rPr>
          <w:rFonts w:eastAsiaTheme="minorEastAsia" w:cs="Times New Roman"/>
          <w:kern w:val="0"/>
          <w:szCs w:val="24"/>
          <w:lang w:eastAsia="et-EE"/>
          <w14:ligatures w14:val="none"/>
        </w:rPr>
        <w:t xml:space="preserve"> </w:t>
      </w:r>
    </w:p>
    <w:p w14:paraId="22437F84" w14:textId="109DC4D7" w:rsidR="003D5D2F" w:rsidRPr="00B76DF5" w:rsidRDefault="003D5D2F" w:rsidP="00276773">
      <w:pPr>
        <w:rPr>
          <w:rFonts w:eastAsia="Times New Roman" w:cs="Mangal"/>
          <w:kern w:val="1"/>
          <w:szCs w:val="24"/>
          <w14:ligatures w14:val="none"/>
        </w:rPr>
      </w:pPr>
      <w:r w:rsidRPr="00B76DF5">
        <w:rPr>
          <w:rFonts w:eastAsia="Times New Roman" w:cs="Mangal"/>
          <w:kern w:val="1"/>
          <w:szCs w:val="24"/>
          <w14:ligatures w14:val="none"/>
        </w:rPr>
        <w:t>V</w:t>
      </w:r>
      <w:r w:rsidRPr="00B76DF5">
        <w:rPr>
          <w:rFonts w:eastAsia="Times New Roman" w:cs="Mangal"/>
          <w:bCs/>
          <w:kern w:val="1"/>
          <w:szCs w:val="24"/>
          <w14:ligatures w14:val="none"/>
        </w:rPr>
        <w:t>õimalikest</w:t>
      </w:r>
      <w:r w:rsidRPr="00B76DF5">
        <w:rPr>
          <w:rFonts w:eastAsia="Times New Roman" w:cs="Times New Roman"/>
          <w:bCs/>
          <w:kern w:val="1"/>
          <w:szCs w:val="24"/>
          <w14:ligatures w14:val="none"/>
        </w:rPr>
        <w:t xml:space="preserve"> </w:t>
      </w:r>
      <w:r w:rsidRPr="00B76DF5">
        <w:rPr>
          <w:rFonts w:eastAsia="Times New Roman" w:cs="Mangal"/>
          <w:bCs/>
          <w:kern w:val="1"/>
          <w:szCs w:val="24"/>
          <w14:ligatures w14:val="none"/>
        </w:rPr>
        <w:t>ümberkorraldustest</w:t>
      </w:r>
      <w:r w:rsidRPr="00B76DF5">
        <w:rPr>
          <w:rFonts w:eastAsia="Times New Roman" w:cs="Times New Roman"/>
          <w:b/>
          <w:bCs/>
          <w:kern w:val="1"/>
          <w:szCs w:val="24"/>
          <w14:ligatures w14:val="none"/>
        </w:rPr>
        <w:t xml:space="preserve"> </w:t>
      </w:r>
      <w:r w:rsidRPr="00B76DF5">
        <w:rPr>
          <w:rFonts w:eastAsia="Times New Roman" w:cs="Mangal"/>
          <w:kern w:val="1"/>
          <w:szCs w:val="24"/>
          <w14:ligatures w14:val="none"/>
        </w:rPr>
        <w:t>(ühendamine</w:t>
      </w:r>
      <w:r w:rsidRPr="00B76DF5">
        <w:rPr>
          <w:rFonts w:eastAsia="Times New Roman" w:cs="Times New Roman"/>
          <w:kern w:val="1"/>
          <w:szCs w:val="24"/>
          <w14:ligatures w14:val="none"/>
        </w:rPr>
        <w:t xml:space="preserve"> </w:t>
      </w:r>
      <w:r w:rsidRPr="00B76DF5">
        <w:rPr>
          <w:rFonts w:eastAsia="Times New Roman" w:cs="Mangal"/>
          <w:kern w:val="1"/>
          <w:szCs w:val="24"/>
          <w14:ligatures w14:val="none"/>
        </w:rPr>
        <w:t>vm)</w:t>
      </w:r>
      <w:r w:rsidRPr="00B76DF5">
        <w:rPr>
          <w:rFonts w:eastAsia="Times New Roman" w:cs="Times New Roman"/>
          <w:kern w:val="1"/>
          <w:szCs w:val="24"/>
          <w14:ligatures w14:val="none"/>
        </w:rPr>
        <w:t xml:space="preserve"> </w:t>
      </w:r>
      <w:r w:rsidRPr="00B76DF5">
        <w:rPr>
          <w:rFonts w:eastAsia="Times New Roman" w:cs="Mangal"/>
          <w:kern w:val="1"/>
          <w:szCs w:val="24"/>
          <w14:ligatures w14:val="none"/>
        </w:rPr>
        <w:t>ei ol</w:t>
      </w:r>
      <w:r w:rsidR="00B76DF5" w:rsidRPr="00B76DF5">
        <w:rPr>
          <w:rFonts w:eastAsia="Times New Roman" w:cs="Mangal"/>
          <w:kern w:val="1"/>
          <w:szCs w:val="24"/>
          <w14:ligatures w14:val="none"/>
        </w:rPr>
        <w:t>nud</w:t>
      </w:r>
      <w:r w:rsidRPr="00B76DF5">
        <w:rPr>
          <w:rFonts w:eastAsia="Times New Roman" w:cs="Mangal"/>
          <w:kern w:val="1"/>
          <w:szCs w:val="24"/>
          <w14:ligatures w14:val="none"/>
        </w:rPr>
        <w:t xml:space="preserve"> aruandeaasta</w:t>
      </w:r>
      <w:r w:rsidRPr="00B76DF5">
        <w:rPr>
          <w:rFonts w:eastAsia="Times New Roman" w:cs="Times New Roman"/>
          <w:kern w:val="1"/>
          <w:szCs w:val="24"/>
          <w14:ligatures w14:val="none"/>
        </w:rPr>
        <w:t xml:space="preserve"> </w:t>
      </w:r>
      <w:r w:rsidRPr="00B76DF5">
        <w:rPr>
          <w:rFonts w:eastAsia="Times New Roman" w:cs="Mangal"/>
          <w:kern w:val="1"/>
          <w:szCs w:val="24"/>
          <w14:ligatures w14:val="none"/>
        </w:rPr>
        <w:t>jooksul</w:t>
      </w:r>
      <w:r w:rsidRPr="00B76DF5">
        <w:rPr>
          <w:rFonts w:eastAsia="Times New Roman" w:cs="Times New Roman"/>
          <w:kern w:val="1"/>
          <w:szCs w:val="24"/>
          <w14:ligatures w14:val="none"/>
        </w:rPr>
        <w:t xml:space="preserve"> </w:t>
      </w:r>
      <w:r w:rsidRPr="00B76DF5">
        <w:rPr>
          <w:rFonts w:eastAsia="Times New Roman" w:cs="Mangal"/>
          <w:kern w:val="1"/>
          <w:szCs w:val="24"/>
          <w14:ligatures w14:val="none"/>
        </w:rPr>
        <w:t xml:space="preserve">juttu. </w:t>
      </w:r>
    </w:p>
    <w:p w14:paraId="58C288FC" w14:textId="58142D3F" w:rsidR="00354453" w:rsidRDefault="007B2938" w:rsidP="00B13433">
      <w:pPr>
        <w:pStyle w:val="Pealkiri3"/>
        <w:jc w:val="both"/>
        <w:rPr>
          <w:rFonts w:cs="Times New Roman"/>
        </w:rPr>
      </w:pPr>
      <w:r w:rsidRPr="003F0DA9">
        <w:rPr>
          <w:rFonts w:cs="Times New Roman"/>
        </w:rPr>
        <w:t>Rahvaraamatukogu</w:t>
      </w:r>
      <w:r w:rsidR="000E23F0" w:rsidRPr="003F0DA9">
        <w:rPr>
          <w:rFonts w:cs="Times New Roman"/>
        </w:rPr>
        <w:t xml:space="preserve"> nõukogu</w:t>
      </w:r>
    </w:p>
    <w:p w14:paraId="79E9AA24" w14:textId="7E98D8CC" w:rsidR="00E63412" w:rsidRPr="00EA2BB8" w:rsidRDefault="00E63412" w:rsidP="00E63412">
      <w:r w:rsidRPr="00EA2BB8">
        <w:t>Raamatukogu nõukogu tegevus</w:t>
      </w:r>
      <w:r w:rsidR="00663294">
        <w:t xml:space="preserve"> erilist</w:t>
      </w:r>
      <w:r w:rsidRPr="00EA2BB8">
        <w:t xml:space="preserve"> mõju </w:t>
      </w:r>
      <w:r w:rsidR="00663294">
        <w:t>ei oma</w:t>
      </w:r>
      <w:r w:rsidRPr="00EA2BB8">
        <w:t>.</w:t>
      </w:r>
      <w:bookmarkStart w:id="4" w:name="_Hlk189142794"/>
    </w:p>
    <w:bookmarkEnd w:id="4"/>
    <w:p w14:paraId="5337C4D1" w14:textId="201BF57F" w:rsidR="000E23F0" w:rsidRPr="00EA412F" w:rsidRDefault="003F0DA9" w:rsidP="009A2C89">
      <w:pPr>
        <w:pStyle w:val="Pealkiri3"/>
        <w:jc w:val="both"/>
        <w:rPr>
          <w:rFonts w:cs="Times New Roman"/>
        </w:rPr>
      </w:pPr>
      <w:r>
        <w:rPr>
          <w:rFonts w:cs="Times New Roman"/>
        </w:rPr>
        <w:t>Rahvaraamatukogu arengukava</w:t>
      </w:r>
    </w:p>
    <w:p w14:paraId="37A261C7" w14:textId="77777777" w:rsidR="00F62C83" w:rsidRDefault="00A80688" w:rsidP="00A80688">
      <w:pPr>
        <w:jc w:val="both"/>
        <w:rPr>
          <w:rFonts w:cs="Times New Roman"/>
        </w:rPr>
      </w:pPr>
      <w:r w:rsidRPr="00926E59">
        <w:rPr>
          <w:rFonts w:cs="Times New Roman"/>
        </w:rPr>
        <w:t xml:space="preserve">Äksi Raamatukogul ei ole </w:t>
      </w:r>
      <w:r w:rsidR="00926E59" w:rsidRPr="00926E59">
        <w:rPr>
          <w:rFonts w:cs="Times New Roman"/>
        </w:rPr>
        <w:t xml:space="preserve">hetkel </w:t>
      </w:r>
      <w:r w:rsidRPr="00926E59">
        <w:rPr>
          <w:rFonts w:cs="Times New Roman"/>
        </w:rPr>
        <w:t>kehtivat avaldatud arengukava, kuid on plaanis see luua.</w:t>
      </w:r>
      <w:r w:rsidR="005365CF">
        <w:rPr>
          <w:rFonts w:cs="Times New Roman"/>
        </w:rPr>
        <w:t xml:space="preserve"> </w:t>
      </w:r>
      <w:r w:rsidRPr="00052E17">
        <w:rPr>
          <w:rFonts w:cs="Times New Roman"/>
        </w:rPr>
        <w:t xml:space="preserve">Raamatukogu arenguvajadused ei ole KOV-i arengukavas põhjalikult kajastatud, sest vallal puudub raha raamatukogu arendamiseks. </w:t>
      </w:r>
    </w:p>
    <w:p w14:paraId="77FC2B2D" w14:textId="5FD2DE2E" w:rsidR="00A80688" w:rsidRPr="00052E17" w:rsidRDefault="00A80688" w:rsidP="00A80688">
      <w:pPr>
        <w:jc w:val="both"/>
        <w:rPr>
          <w:rFonts w:cs="Times New Roman"/>
        </w:rPr>
      </w:pPr>
      <w:r w:rsidRPr="00052E17">
        <w:rPr>
          <w:rFonts w:cs="Times New Roman"/>
        </w:rPr>
        <w:t xml:space="preserve">Raamatukogu oli </w:t>
      </w:r>
      <w:r w:rsidR="00A7776D">
        <w:rPr>
          <w:rFonts w:cs="Times New Roman"/>
        </w:rPr>
        <w:t>viimase</w:t>
      </w:r>
      <w:r w:rsidRPr="00052E17">
        <w:rPr>
          <w:rFonts w:cs="Times New Roman"/>
        </w:rPr>
        <w:t xml:space="preserve"> KOV-i arengukava koostamisse kaasatud.</w:t>
      </w:r>
    </w:p>
    <w:p w14:paraId="3E5A511D" w14:textId="50B31BCD" w:rsidR="00EA412F" w:rsidRPr="006A1CCB" w:rsidRDefault="00645F54" w:rsidP="009A2C89">
      <w:pPr>
        <w:pStyle w:val="Pealkiri2"/>
        <w:jc w:val="both"/>
        <w:rPr>
          <w:rFonts w:cs="Times New Roman"/>
        </w:rPr>
      </w:pPr>
      <w:r w:rsidRPr="006A1CCB">
        <w:rPr>
          <w:rFonts w:cs="Times New Roman"/>
        </w:rPr>
        <w:t>Eelarve</w:t>
      </w:r>
    </w:p>
    <w:tbl>
      <w:tblPr>
        <w:tblStyle w:val="Kontuurtabel"/>
        <w:tblW w:w="6764" w:type="dxa"/>
        <w:tblLook w:val="04A0" w:firstRow="1" w:lastRow="0" w:firstColumn="1" w:lastColumn="0" w:noHBand="0" w:noVBand="1"/>
      </w:tblPr>
      <w:tblGrid>
        <w:gridCol w:w="2309"/>
        <w:gridCol w:w="1603"/>
        <w:gridCol w:w="1485"/>
        <w:gridCol w:w="1367"/>
      </w:tblGrid>
      <w:tr w:rsidR="00EE1CD5" w:rsidRPr="00EE1CD5" w14:paraId="0DC6F3E5" w14:textId="77777777" w:rsidTr="00E636D1">
        <w:tc>
          <w:tcPr>
            <w:tcW w:w="2309" w:type="dxa"/>
            <w:hideMark/>
          </w:tcPr>
          <w:p w14:paraId="29E6A332" w14:textId="6C6EC6FF" w:rsidR="00EA412F" w:rsidRPr="00EE1CD5" w:rsidRDefault="00AB6CF5" w:rsidP="009A2C89">
            <w:pPr>
              <w:jc w:val="both"/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</w:pPr>
            <w:r w:rsidRPr="00EE1CD5"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  <w:t>Tulud ja kulud</w:t>
            </w:r>
          </w:p>
        </w:tc>
        <w:tc>
          <w:tcPr>
            <w:tcW w:w="1603" w:type="dxa"/>
            <w:hideMark/>
          </w:tcPr>
          <w:p w14:paraId="100F90F4" w14:textId="676F8F0A" w:rsidR="00EA412F" w:rsidRPr="00EE1CD5" w:rsidRDefault="00EA412F" w:rsidP="009A2C89">
            <w:pPr>
              <w:jc w:val="both"/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</w:pPr>
            <w:r w:rsidRPr="00EE1CD5"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  <w:t>Seisuga 31.12.2</w:t>
            </w:r>
            <w:r w:rsidR="0016519A" w:rsidRPr="00EE1CD5"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  <w:t>4</w:t>
            </w:r>
            <w:r w:rsidRPr="00EE1CD5"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  <w:t xml:space="preserve"> €</w:t>
            </w:r>
          </w:p>
        </w:tc>
        <w:tc>
          <w:tcPr>
            <w:tcW w:w="1485" w:type="dxa"/>
            <w:hideMark/>
          </w:tcPr>
          <w:p w14:paraId="4038A7AC" w14:textId="3DCF6892" w:rsidR="00EA412F" w:rsidRPr="00EE1CD5" w:rsidRDefault="00EA412F" w:rsidP="009A2C89">
            <w:pPr>
              <w:jc w:val="both"/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</w:pPr>
            <w:r w:rsidRPr="00EE1CD5"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  <w:t>Seisuga 31.12.2</w:t>
            </w:r>
            <w:r w:rsidR="0016519A" w:rsidRPr="00EE1CD5"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  <w:t>5</w:t>
            </w:r>
            <w:r w:rsidRPr="00EE1CD5"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  <w:t xml:space="preserve"> €</w:t>
            </w:r>
          </w:p>
        </w:tc>
        <w:tc>
          <w:tcPr>
            <w:tcW w:w="1367" w:type="dxa"/>
            <w:hideMark/>
          </w:tcPr>
          <w:p w14:paraId="588552D1" w14:textId="77777777" w:rsidR="00EA412F" w:rsidRPr="00EE1CD5" w:rsidRDefault="00EA412F" w:rsidP="009A2C89">
            <w:pPr>
              <w:jc w:val="both"/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</w:pPr>
            <w:r w:rsidRPr="00EE1CD5"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  <w:t>Muutus %</w:t>
            </w:r>
          </w:p>
        </w:tc>
      </w:tr>
      <w:tr w:rsidR="00EE1CD5" w:rsidRPr="00EE1CD5" w14:paraId="7847C2BD" w14:textId="77777777" w:rsidTr="00E636D1">
        <w:tc>
          <w:tcPr>
            <w:tcW w:w="2309" w:type="dxa"/>
            <w:hideMark/>
          </w:tcPr>
          <w:p w14:paraId="2487551C" w14:textId="56BD974B" w:rsidR="00EA412F" w:rsidRPr="00EE1CD5" w:rsidRDefault="00AB6CF5" w:rsidP="009A2C89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 xml:space="preserve">Tulud </w:t>
            </w:r>
            <w:r w:rsidR="00EA412F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kokku</w:t>
            </w:r>
          </w:p>
        </w:tc>
        <w:tc>
          <w:tcPr>
            <w:tcW w:w="1603" w:type="dxa"/>
            <w:hideMark/>
          </w:tcPr>
          <w:p w14:paraId="76D8E07F" w14:textId="279CC639" w:rsidR="00EA412F" w:rsidRPr="00EE1CD5" w:rsidRDefault="00EA412F" w:rsidP="009A2C89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 </w:t>
            </w:r>
            <w:r w:rsidR="00DC710D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61,530</w:t>
            </w:r>
          </w:p>
        </w:tc>
        <w:tc>
          <w:tcPr>
            <w:tcW w:w="1485" w:type="dxa"/>
            <w:hideMark/>
          </w:tcPr>
          <w:p w14:paraId="7929535B" w14:textId="689FD6F7" w:rsidR="00EA412F" w:rsidRPr="00EE1CD5" w:rsidRDefault="00EA412F" w:rsidP="009A2C89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 </w:t>
            </w:r>
            <w:r w:rsidR="00847015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6</w:t>
            </w:r>
            <w:r w:rsidR="00BD2A49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5</w:t>
            </w:r>
            <w:r w:rsidR="00847015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,</w:t>
            </w:r>
            <w:r w:rsidR="00BD2A49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98</w:t>
            </w:r>
            <w:r w:rsidR="00847015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2</w:t>
            </w:r>
          </w:p>
        </w:tc>
        <w:tc>
          <w:tcPr>
            <w:tcW w:w="1367" w:type="dxa"/>
            <w:hideMark/>
          </w:tcPr>
          <w:p w14:paraId="416FC790" w14:textId="73292437" w:rsidR="00EA412F" w:rsidRPr="00EE1CD5" w:rsidRDefault="00B6388C" w:rsidP="00A67188">
            <w:pPr>
              <w:jc w:val="right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+</w:t>
            </w:r>
            <w:r w:rsidR="009157DC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7</w:t>
            </w:r>
            <w:r w:rsidR="003D2821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,</w:t>
            </w:r>
            <w:r w:rsidR="009157DC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24</w:t>
            </w:r>
            <w:r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 xml:space="preserve"> </w:t>
            </w:r>
            <w:r w:rsidR="00A67188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%</w:t>
            </w:r>
          </w:p>
        </w:tc>
      </w:tr>
      <w:tr w:rsidR="00EE1CD5" w:rsidRPr="00EE1CD5" w14:paraId="5CA49BA1" w14:textId="77777777" w:rsidTr="00E636D1">
        <w:tc>
          <w:tcPr>
            <w:tcW w:w="2309" w:type="dxa"/>
          </w:tcPr>
          <w:p w14:paraId="2603F88C" w14:textId="36C8AD19" w:rsidR="00DB4FF8" w:rsidRPr="00EE1CD5" w:rsidDel="00AB6CF5" w:rsidRDefault="00DB4FF8" w:rsidP="009A2C89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Kulud kokku</w:t>
            </w:r>
            <w:r w:rsidR="00DA2727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*</w:t>
            </w:r>
          </w:p>
        </w:tc>
        <w:tc>
          <w:tcPr>
            <w:tcW w:w="1603" w:type="dxa"/>
          </w:tcPr>
          <w:p w14:paraId="0162CE0F" w14:textId="6CA15C85" w:rsidR="00DB4FF8" w:rsidRPr="00EE1CD5" w:rsidRDefault="00BD2A49" w:rsidP="009A2C89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 </w:t>
            </w:r>
            <w:r w:rsidR="00710F6A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61</w:t>
            </w:r>
            <w:r w:rsidR="009F2395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,530</w:t>
            </w:r>
          </w:p>
        </w:tc>
        <w:tc>
          <w:tcPr>
            <w:tcW w:w="1485" w:type="dxa"/>
          </w:tcPr>
          <w:p w14:paraId="4687B598" w14:textId="679F7D93" w:rsidR="00DB4FF8" w:rsidRPr="00EE1CD5" w:rsidRDefault="00BD2A49" w:rsidP="009A2C89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 65</w:t>
            </w:r>
            <w:r w:rsidR="00A80688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,</w:t>
            </w:r>
            <w:r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982</w:t>
            </w:r>
          </w:p>
        </w:tc>
        <w:tc>
          <w:tcPr>
            <w:tcW w:w="1367" w:type="dxa"/>
          </w:tcPr>
          <w:p w14:paraId="5F4E5F23" w14:textId="3C932334" w:rsidR="00DB4FF8" w:rsidRPr="00EE1CD5" w:rsidRDefault="00B6388C" w:rsidP="00A67188">
            <w:pPr>
              <w:jc w:val="right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+</w:t>
            </w:r>
            <w:r w:rsidR="009157DC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7</w:t>
            </w:r>
            <w:r w:rsidR="003D2821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,</w:t>
            </w:r>
            <w:r w:rsidR="009157DC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24</w:t>
            </w:r>
            <w:r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 xml:space="preserve"> </w:t>
            </w:r>
            <w:r w:rsidR="00A67188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%</w:t>
            </w:r>
          </w:p>
        </w:tc>
      </w:tr>
      <w:tr w:rsidR="00EE1CD5" w:rsidRPr="00EE1CD5" w14:paraId="4B3D806E" w14:textId="77777777" w:rsidTr="00E636D1">
        <w:tc>
          <w:tcPr>
            <w:tcW w:w="2309" w:type="dxa"/>
            <w:hideMark/>
          </w:tcPr>
          <w:p w14:paraId="7406CE49" w14:textId="3AB4010D" w:rsidR="00EA412F" w:rsidRPr="00EE1CD5" w:rsidRDefault="006B7795" w:rsidP="009A2C89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Tööjõukulu*</w:t>
            </w:r>
            <w:r w:rsidR="00DA2727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*</w:t>
            </w:r>
          </w:p>
        </w:tc>
        <w:tc>
          <w:tcPr>
            <w:tcW w:w="1603" w:type="dxa"/>
            <w:hideMark/>
          </w:tcPr>
          <w:p w14:paraId="4424A9A6" w14:textId="213140F8" w:rsidR="00EA412F" w:rsidRPr="00EE1CD5" w:rsidRDefault="00EA412F" w:rsidP="009A2C89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 </w:t>
            </w:r>
            <w:r w:rsidR="009F2395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21,996</w:t>
            </w:r>
          </w:p>
        </w:tc>
        <w:tc>
          <w:tcPr>
            <w:tcW w:w="1485" w:type="dxa"/>
            <w:hideMark/>
          </w:tcPr>
          <w:p w14:paraId="4D8D2B22" w14:textId="2B26BCC2" w:rsidR="00EA412F" w:rsidRPr="00EE1CD5" w:rsidRDefault="00EA412F" w:rsidP="009A2C89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 </w:t>
            </w:r>
            <w:r w:rsidR="00795CA8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24,656</w:t>
            </w:r>
          </w:p>
        </w:tc>
        <w:tc>
          <w:tcPr>
            <w:tcW w:w="1367" w:type="dxa"/>
            <w:hideMark/>
          </w:tcPr>
          <w:p w14:paraId="3BBC8B6C" w14:textId="4A5BD8F7" w:rsidR="00EA412F" w:rsidRPr="00EE1CD5" w:rsidRDefault="00B6388C" w:rsidP="00A67188">
            <w:pPr>
              <w:jc w:val="right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+</w:t>
            </w:r>
            <w:r w:rsidR="009157DC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12,09</w:t>
            </w:r>
            <w:r w:rsidR="00EA412F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 </w:t>
            </w:r>
            <w:r w:rsidR="00A67188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%</w:t>
            </w:r>
          </w:p>
        </w:tc>
      </w:tr>
      <w:tr w:rsidR="00EE1CD5" w:rsidRPr="00EE1CD5" w14:paraId="2C6C3A24" w14:textId="77777777" w:rsidTr="00E636D1">
        <w:tc>
          <w:tcPr>
            <w:tcW w:w="2309" w:type="dxa"/>
            <w:hideMark/>
          </w:tcPr>
          <w:p w14:paraId="1174DFC5" w14:textId="77777777" w:rsidR="00EA412F" w:rsidRPr="00EE1CD5" w:rsidRDefault="00EA412F" w:rsidP="009A2C89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Komplekteerimiskulu</w:t>
            </w:r>
          </w:p>
        </w:tc>
        <w:tc>
          <w:tcPr>
            <w:tcW w:w="1603" w:type="dxa"/>
            <w:hideMark/>
          </w:tcPr>
          <w:p w14:paraId="4BB939F2" w14:textId="39EA55FC" w:rsidR="00EA412F" w:rsidRPr="00EE1CD5" w:rsidRDefault="00EA412F" w:rsidP="009A2C89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 </w:t>
            </w:r>
            <w:r w:rsidR="009F2395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6,018</w:t>
            </w:r>
          </w:p>
        </w:tc>
        <w:tc>
          <w:tcPr>
            <w:tcW w:w="1485" w:type="dxa"/>
            <w:hideMark/>
          </w:tcPr>
          <w:p w14:paraId="1BF0C74B" w14:textId="02DD790D" w:rsidR="00EA412F" w:rsidRPr="00EE1CD5" w:rsidRDefault="00EA412F" w:rsidP="009A2C89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 </w:t>
            </w:r>
            <w:r w:rsidR="006B3787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5</w:t>
            </w:r>
            <w:r w:rsidR="00A80688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,</w:t>
            </w:r>
            <w:r w:rsidR="006B3787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864</w:t>
            </w:r>
          </w:p>
        </w:tc>
        <w:tc>
          <w:tcPr>
            <w:tcW w:w="1367" w:type="dxa"/>
            <w:hideMark/>
          </w:tcPr>
          <w:p w14:paraId="7F1A3B92" w14:textId="4A77090A" w:rsidR="00EA412F" w:rsidRPr="00EE1CD5" w:rsidRDefault="00B05B64" w:rsidP="00A67188">
            <w:pPr>
              <w:jc w:val="right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-</w:t>
            </w:r>
            <w:r w:rsidR="00363AEC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2,56</w:t>
            </w:r>
            <w:r w:rsidR="00EA412F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 </w:t>
            </w:r>
            <w:r w:rsidR="00A67188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%</w:t>
            </w:r>
          </w:p>
        </w:tc>
      </w:tr>
      <w:tr w:rsidR="00EE1CD5" w:rsidRPr="00EE1CD5" w14:paraId="62DCAD00" w14:textId="77777777" w:rsidTr="00E636D1">
        <w:tc>
          <w:tcPr>
            <w:tcW w:w="2309" w:type="dxa"/>
            <w:hideMark/>
          </w:tcPr>
          <w:p w14:paraId="4EFF3259" w14:textId="77777777" w:rsidR="00EA412F" w:rsidRPr="00EE1CD5" w:rsidRDefault="00EA412F" w:rsidP="009A2C89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sh KOV-lt</w:t>
            </w:r>
          </w:p>
        </w:tc>
        <w:tc>
          <w:tcPr>
            <w:tcW w:w="1603" w:type="dxa"/>
            <w:hideMark/>
          </w:tcPr>
          <w:p w14:paraId="2F3B4DCF" w14:textId="005FF082" w:rsidR="00EA412F" w:rsidRPr="00EE1CD5" w:rsidRDefault="00EA412F" w:rsidP="009A2C89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 </w:t>
            </w:r>
            <w:r w:rsidR="00B60DED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4,127</w:t>
            </w:r>
          </w:p>
        </w:tc>
        <w:tc>
          <w:tcPr>
            <w:tcW w:w="1485" w:type="dxa"/>
            <w:hideMark/>
          </w:tcPr>
          <w:p w14:paraId="1124D100" w14:textId="0579A4DE" w:rsidR="00EA412F" w:rsidRPr="00EE1CD5" w:rsidRDefault="00EA412F" w:rsidP="009A2C89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 </w:t>
            </w:r>
            <w:r w:rsidR="006B3787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4</w:t>
            </w:r>
            <w:r w:rsidR="00A80688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,</w:t>
            </w:r>
            <w:r w:rsidR="006B3787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104</w:t>
            </w:r>
          </w:p>
        </w:tc>
        <w:tc>
          <w:tcPr>
            <w:tcW w:w="1367" w:type="dxa"/>
            <w:hideMark/>
          </w:tcPr>
          <w:p w14:paraId="4C729576" w14:textId="2378C893" w:rsidR="00EA412F" w:rsidRPr="00EE1CD5" w:rsidRDefault="00B05B64" w:rsidP="00A67188">
            <w:pPr>
              <w:jc w:val="right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-</w:t>
            </w:r>
            <w:r w:rsidR="00363AEC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0,56</w:t>
            </w:r>
            <w:r w:rsidR="00EA412F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 </w:t>
            </w:r>
            <w:r w:rsidR="00A67188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%</w:t>
            </w:r>
          </w:p>
        </w:tc>
      </w:tr>
      <w:tr w:rsidR="00EE1CD5" w:rsidRPr="00EE1CD5" w14:paraId="2FDF7D75" w14:textId="77777777" w:rsidTr="00E636D1">
        <w:tc>
          <w:tcPr>
            <w:tcW w:w="2309" w:type="dxa"/>
            <w:hideMark/>
          </w:tcPr>
          <w:p w14:paraId="46E5D0BC" w14:textId="77777777" w:rsidR="00EA412F" w:rsidRPr="00EE1CD5" w:rsidRDefault="00EA412F" w:rsidP="009A2C89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sh riigilt</w:t>
            </w:r>
          </w:p>
        </w:tc>
        <w:tc>
          <w:tcPr>
            <w:tcW w:w="1603" w:type="dxa"/>
            <w:hideMark/>
          </w:tcPr>
          <w:p w14:paraId="7985A02C" w14:textId="460DD11E" w:rsidR="00EA412F" w:rsidRPr="00EE1CD5" w:rsidRDefault="00EA412F" w:rsidP="009A2C89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 </w:t>
            </w:r>
            <w:r w:rsidR="00B60DED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1,620</w:t>
            </w:r>
          </w:p>
        </w:tc>
        <w:tc>
          <w:tcPr>
            <w:tcW w:w="1485" w:type="dxa"/>
            <w:hideMark/>
          </w:tcPr>
          <w:p w14:paraId="165EBD0F" w14:textId="26B69485" w:rsidR="00EA412F" w:rsidRPr="00EE1CD5" w:rsidRDefault="00EA412F" w:rsidP="009A2C89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 </w:t>
            </w:r>
            <w:r w:rsidR="00B3539A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1</w:t>
            </w:r>
            <w:r w:rsidR="00A071F4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,</w:t>
            </w:r>
            <w:r w:rsidR="00B3539A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492</w:t>
            </w:r>
          </w:p>
        </w:tc>
        <w:tc>
          <w:tcPr>
            <w:tcW w:w="1367" w:type="dxa"/>
            <w:hideMark/>
          </w:tcPr>
          <w:p w14:paraId="4B87B2B4" w14:textId="32FD7847" w:rsidR="00EA412F" w:rsidRPr="00EE1CD5" w:rsidRDefault="00B05B64" w:rsidP="00A67188">
            <w:pPr>
              <w:jc w:val="right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-</w:t>
            </w:r>
            <w:r w:rsidR="008E5F11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7,90</w:t>
            </w:r>
            <w:r w:rsidR="00EA412F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 </w:t>
            </w:r>
            <w:r w:rsidR="00A67188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%</w:t>
            </w:r>
          </w:p>
        </w:tc>
      </w:tr>
      <w:tr w:rsidR="00EE1CD5" w:rsidRPr="00EE1CD5" w14:paraId="643523CB" w14:textId="77777777" w:rsidTr="00E636D1">
        <w:trPr>
          <w:trHeight w:val="300"/>
        </w:trPr>
        <w:tc>
          <w:tcPr>
            <w:tcW w:w="2309" w:type="dxa"/>
            <w:hideMark/>
          </w:tcPr>
          <w:p w14:paraId="0ED3EF13" w14:textId="73538120" w:rsidR="0B95597C" w:rsidRPr="00EE1CD5" w:rsidRDefault="006B7795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 w:rsidRPr="00EE1CD5">
              <w:rPr>
                <w:rFonts w:eastAsia="Times New Roman" w:cs="Times New Roman"/>
                <w:szCs w:val="24"/>
                <w:lang w:eastAsia="et-EE"/>
              </w:rPr>
              <w:tab/>
            </w:r>
            <w:r w:rsidR="0B95597C" w:rsidRPr="00EE1CD5">
              <w:rPr>
                <w:rFonts w:eastAsia="Times New Roman" w:cs="Times New Roman"/>
                <w:szCs w:val="24"/>
                <w:lang w:eastAsia="et-EE"/>
              </w:rPr>
              <w:t>sh KuM-ilt</w:t>
            </w:r>
          </w:p>
        </w:tc>
        <w:tc>
          <w:tcPr>
            <w:tcW w:w="1603" w:type="dxa"/>
            <w:hideMark/>
          </w:tcPr>
          <w:p w14:paraId="4932B7E7" w14:textId="05675EA5" w:rsidR="643CB1B7" w:rsidRPr="00EE1CD5" w:rsidRDefault="00BD2A49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 </w:t>
            </w:r>
            <w:r w:rsidR="00B60DED" w:rsidRPr="00EE1CD5">
              <w:rPr>
                <w:rFonts w:eastAsia="Times New Roman" w:cs="Times New Roman"/>
                <w:szCs w:val="24"/>
                <w:lang w:eastAsia="et-EE"/>
              </w:rPr>
              <w:t>1,620</w:t>
            </w:r>
          </w:p>
        </w:tc>
        <w:tc>
          <w:tcPr>
            <w:tcW w:w="1485" w:type="dxa"/>
            <w:hideMark/>
          </w:tcPr>
          <w:p w14:paraId="5AC12AEA" w14:textId="69A68B06" w:rsidR="643CB1B7" w:rsidRPr="00EE1CD5" w:rsidRDefault="00BD2A49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 </w:t>
            </w:r>
            <w:r w:rsidR="00B3539A" w:rsidRPr="00EE1CD5">
              <w:rPr>
                <w:rFonts w:eastAsia="Times New Roman" w:cs="Times New Roman"/>
                <w:szCs w:val="24"/>
                <w:lang w:eastAsia="et-EE"/>
              </w:rPr>
              <w:t>1</w:t>
            </w:r>
            <w:r w:rsidR="00A071F4" w:rsidRPr="00EE1CD5">
              <w:rPr>
                <w:rFonts w:eastAsia="Times New Roman" w:cs="Times New Roman"/>
                <w:szCs w:val="24"/>
                <w:lang w:eastAsia="et-EE"/>
              </w:rPr>
              <w:t>,</w:t>
            </w:r>
            <w:r w:rsidR="00B3539A" w:rsidRPr="00EE1CD5">
              <w:rPr>
                <w:rFonts w:eastAsia="Times New Roman" w:cs="Times New Roman"/>
                <w:szCs w:val="24"/>
                <w:lang w:eastAsia="et-EE"/>
              </w:rPr>
              <w:t>492</w:t>
            </w:r>
          </w:p>
        </w:tc>
        <w:tc>
          <w:tcPr>
            <w:tcW w:w="1367" w:type="dxa"/>
            <w:hideMark/>
          </w:tcPr>
          <w:p w14:paraId="0528A92C" w14:textId="172BB2D4" w:rsidR="643CB1B7" w:rsidRPr="00EE1CD5" w:rsidRDefault="00B05B64" w:rsidP="00A67188">
            <w:pPr>
              <w:jc w:val="right"/>
              <w:rPr>
                <w:rFonts w:eastAsia="Times New Roman" w:cs="Times New Roman"/>
                <w:szCs w:val="24"/>
                <w:lang w:eastAsia="et-EE"/>
              </w:rPr>
            </w:pPr>
            <w:r w:rsidRPr="00EE1CD5">
              <w:rPr>
                <w:rFonts w:eastAsia="Times New Roman" w:cs="Times New Roman"/>
                <w:szCs w:val="24"/>
                <w:lang w:eastAsia="et-EE"/>
              </w:rPr>
              <w:t>-</w:t>
            </w:r>
            <w:r w:rsidR="008E5F11" w:rsidRPr="00EE1CD5">
              <w:rPr>
                <w:rFonts w:eastAsia="Times New Roman" w:cs="Times New Roman"/>
                <w:szCs w:val="24"/>
                <w:lang w:eastAsia="et-EE"/>
              </w:rPr>
              <w:t>7,90</w:t>
            </w:r>
            <w:r w:rsidR="004C5442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 </w:t>
            </w:r>
            <w:r w:rsidR="00A67188" w:rsidRPr="00EE1CD5">
              <w:rPr>
                <w:rFonts w:eastAsia="Times New Roman" w:cs="Times New Roman"/>
                <w:szCs w:val="24"/>
                <w:lang w:eastAsia="et-EE"/>
              </w:rPr>
              <w:t>%</w:t>
            </w:r>
          </w:p>
        </w:tc>
      </w:tr>
      <w:tr w:rsidR="00EE1CD5" w:rsidRPr="00EE1CD5" w14:paraId="41870158" w14:textId="77777777" w:rsidTr="00E636D1">
        <w:tc>
          <w:tcPr>
            <w:tcW w:w="2309" w:type="dxa"/>
            <w:hideMark/>
          </w:tcPr>
          <w:p w14:paraId="2BDCB1B8" w14:textId="26992179" w:rsidR="00E636D1" w:rsidRPr="00EE1CD5" w:rsidRDefault="00E636D1" w:rsidP="00E636D1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Investeeringukulu</w:t>
            </w:r>
            <w:r w:rsidR="004739D1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**</w:t>
            </w:r>
            <w:r w:rsidR="00DA2727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*</w:t>
            </w:r>
          </w:p>
        </w:tc>
        <w:tc>
          <w:tcPr>
            <w:tcW w:w="1603" w:type="dxa"/>
            <w:hideMark/>
          </w:tcPr>
          <w:p w14:paraId="4C9AACDF" w14:textId="747C3456" w:rsidR="00E636D1" w:rsidRPr="00EE1CD5" w:rsidRDefault="00E636D1" w:rsidP="00E636D1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 </w:t>
            </w:r>
            <w:r w:rsidR="00B60DED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1485" w:type="dxa"/>
            <w:hideMark/>
          </w:tcPr>
          <w:p w14:paraId="64E6B65C" w14:textId="33BE66CE" w:rsidR="00E636D1" w:rsidRPr="00EE1CD5" w:rsidRDefault="00E636D1" w:rsidP="00E636D1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 </w:t>
            </w:r>
            <w:r w:rsidR="003E0094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1367" w:type="dxa"/>
            <w:hideMark/>
          </w:tcPr>
          <w:p w14:paraId="01EECEFA" w14:textId="399C6886" w:rsidR="00E636D1" w:rsidRPr="00EE1CD5" w:rsidRDefault="00E636D1" w:rsidP="00A67188">
            <w:pPr>
              <w:jc w:val="right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 </w:t>
            </w:r>
            <w:r w:rsidR="00ED5A89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0</w:t>
            </w:r>
            <w:r w:rsidR="005C31D3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 xml:space="preserve"> </w:t>
            </w:r>
            <w:r w:rsidR="00A67188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%</w:t>
            </w:r>
          </w:p>
        </w:tc>
      </w:tr>
      <w:tr w:rsidR="00EE1CD5" w:rsidRPr="00EE1CD5" w14:paraId="71DFB615" w14:textId="77777777" w:rsidTr="00E636D1">
        <w:tc>
          <w:tcPr>
            <w:tcW w:w="2309" w:type="dxa"/>
          </w:tcPr>
          <w:p w14:paraId="734B7378" w14:textId="574C148B" w:rsidR="00E636D1" w:rsidRPr="00EE1CD5" w:rsidRDefault="00E636D1" w:rsidP="00E636D1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sh KOV-ilt</w:t>
            </w:r>
          </w:p>
        </w:tc>
        <w:tc>
          <w:tcPr>
            <w:tcW w:w="1603" w:type="dxa"/>
            <w:hideMark/>
          </w:tcPr>
          <w:p w14:paraId="3099C605" w14:textId="5BF0B1A4" w:rsidR="00E636D1" w:rsidRPr="00EE1CD5" w:rsidRDefault="00E636D1" w:rsidP="00E636D1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 </w:t>
            </w:r>
            <w:r w:rsidR="00B60DED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1485" w:type="dxa"/>
            <w:hideMark/>
          </w:tcPr>
          <w:p w14:paraId="164E785F" w14:textId="2A7AB4D8" w:rsidR="00E636D1" w:rsidRPr="00EE1CD5" w:rsidRDefault="00E636D1" w:rsidP="00E636D1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 </w:t>
            </w:r>
            <w:r w:rsidR="003E0094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1367" w:type="dxa"/>
            <w:hideMark/>
          </w:tcPr>
          <w:p w14:paraId="5B6CA416" w14:textId="4062BCBD" w:rsidR="00E636D1" w:rsidRPr="00EE1CD5" w:rsidRDefault="00E636D1" w:rsidP="00A67188">
            <w:pPr>
              <w:jc w:val="right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 </w:t>
            </w:r>
            <w:r w:rsidR="00ED5A89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0</w:t>
            </w:r>
            <w:r w:rsidR="005C31D3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 xml:space="preserve"> </w:t>
            </w:r>
            <w:r w:rsidR="00A67188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%</w:t>
            </w:r>
          </w:p>
        </w:tc>
      </w:tr>
      <w:tr w:rsidR="00EE1CD5" w:rsidRPr="00EE1CD5" w14:paraId="55C059DF" w14:textId="77777777" w:rsidTr="00E636D1">
        <w:tc>
          <w:tcPr>
            <w:tcW w:w="2309" w:type="dxa"/>
          </w:tcPr>
          <w:p w14:paraId="2E593885" w14:textId="1CBCF5A2" w:rsidR="00E636D1" w:rsidRPr="00EE1CD5" w:rsidRDefault="00E636D1" w:rsidP="00E636D1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sh riigilt</w:t>
            </w:r>
          </w:p>
        </w:tc>
        <w:tc>
          <w:tcPr>
            <w:tcW w:w="1603" w:type="dxa"/>
            <w:hideMark/>
          </w:tcPr>
          <w:p w14:paraId="2FDA0795" w14:textId="3BDBB7B8" w:rsidR="00E636D1" w:rsidRPr="00EE1CD5" w:rsidRDefault="00E636D1" w:rsidP="00E636D1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 </w:t>
            </w:r>
            <w:r w:rsidR="00B60DED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1485" w:type="dxa"/>
            <w:hideMark/>
          </w:tcPr>
          <w:p w14:paraId="5A619A9F" w14:textId="40788B4D" w:rsidR="00E636D1" w:rsidRPr="00EE1CD5" w:rsidRDefault="00E636D1" w:rsidP="00E636D1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 </w:t>
            </w:r>
            <w:r w:rsidR="003E0094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1367" w:type="dxa"/>
            <w:hideMark/>
          </w:tcPr>
          <w:p w14:paraId="6D75A824" w14:textId="26EF7342" w:rsidR="00E636D1" w:rsidRPr="00EE1CD5" w:rsidRDefault="00E636D1" w:rsidP="00A67188">
            <w:pPr>
              <w:jc w:val="right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 </w:t>
            </w:r>
            <w:r w:rsidR="00ED5A89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0</w:t>
            </w:r>
            <w:r w:rsidR="005C31D3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 xml:space="preserve"> </w:t>
            </w:r>
            <w:r w:rsidR="00A67188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%</w:t>
            </w:r>
          </w:p>
        </w:tc>
      </w:tr>
      <w:tr w:rsidR="00EE1CD5" w:rsidRPr="00EE1CD5" w14:paraId="603C4FE4" w14:textId="77777777" w:rsidTr="00E636D1">
        <w:tc>
          <w:tcPr>
            <w:tcW w:w="2309" w:type="dxa"/>
          </w:tcPr>
          <w:p w14:paraId="4F44B653" w14:textId="658D96FE" w:rsidR="00E636D1" w:rsidRPr="00EE1CD5" w:rsidRDefault="006B7795" w:rsidP="00E636D1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EE1CD5">
              <w:rPr>
                <w:rFonts w:eastAsia="Times New Roman" w:cs="Times New Roman"/>
                <w:szCs w:val="24"/>
                <w:lang w:eastAsia="et-EE"/>
              </w:rPr>
              <w:tab/>
            </w:r>
            <w:r w:rsidR="00E636D1" w:rsidRPr="00EE1CD5">
              <w:rPr>
                <w:rFonts w:eastAsia="Times New Roman" w:cs="Times New Roman"/>
                <w:szCs w:val="24"/>
                <w:lang w:eastAsia="et-EE"/>
              </w:rPr>
              <w:t>sh KuM-ilt</w:t>
            </w:r>
          </w:p>
        </w:tc>
        <w:tc>
          <w:tcPr>
            <w:tcW w:w="1603" w:type="dxa"/>
            <w:hideMark/>
          </w:tcPr>
          <w:p w14:paraId="1A1360BA" w14:textId="5A1B64CC" w:rsidR="00E636D1" w:rsidRPr="00EE1CD5" w:rsidRDefault="00E636D1" w:rsidP="00E636D1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 </w:t>
            </w:r>
            <w:r w:rsidR="00ED5A89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1485" w:type="dxa"/>
            <w:hideMark/>
          </w:tcPr>
          <w:p w14:paraId="7472797D" w14:textId="6B84D1BA" w:rsidR="00E636D1" w:rsidRPr="00EE1CD5" w:rsidRDefault="00E636D1" w:rsidP="00E636D1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 </w:t>
            </w:r>
            <w:r w:rsidR="003E0094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1367" w:type="dxa"/>
            <w:hideMark/>
          </w:tcPr>
          <w:p w14:paraId="66AB99E8" w14:textId="4B256139" w:rsidR="00E636D1" w:rsidRPr="00EE1CD5" w:rsidRDefault="00E636D1" w:rsidP="00A67188">
            <w:pPr>
              <w:jc w:val="right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 </w:t>
            </w:r>
            <w:r w:rsidR="00ED5A89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0</w:t>
            </w:r>
            <w:r w:rsidR="005C31D3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 xml:space="preserve"> </w:t>
            </w:r>
            <w:r w:rsidR="00A67188"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%</w:t>
            </w:r>
          </w:p>
        </w:tc>
      </w:tr>
      <w:tr w:rsidR="00EE1CD5" w:rsidRPr="00EE1CD5" w14:paraId="4084FB7D" w14:textId="77777777" w:rsidTr="00E636D1">
        <w:trPr>
          <w:trHeight w:val="300"/>
        </w:trPr>
        <w:tc>
          <w:tcPr>
            <w:tcW w:w="2309" w:type="dxa"/>
          </w:tcPr>
          <w:p w14:paraId="11E4106F" w14:textId="444D304C" w:rsidR="5DAE5341" w:rsidRPr="00EE1CD5" w:rsidRDefault="00E636D1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 w:rsidRPr="00EE1CD5">
              <w:rPr>
                <w:rFonts w:eastAsia="Times New Roman" w:cs="Times New Roman"/>
                <w:szCs w:val="24"/>
                <w:lang w:eastAsia="et-EE"/>
              </w:rPr>
              <w:t>Infotehnoloogiakulu</w:t>
            </w:r>
          </w:p>
        </w:tc>
        <w:tc>
          <w:tcPr>
            <w:tcW w:w="1603" w:type="dxa"/>
            <w:hideMark/>
          </w:tcPr>
          <w:p w14:paraId="798A5A22" w14:textId="39324F5D" w:rsidR="643CB1B7" w:rsidRPr="00EE1CD5" w:rsidRDefault="00ED5A89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 w:rsidRPr="00EE1CD5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0,324</w:t>
            </w:r>
          </w:p>
        </w:tc>
        <w:tc>
          <w:tcPr>
            <w:tcW w:w="1485" w:type="dxa"/>
            <w:hideMark/>
          </w:tcPr>
          <w:p w14:paraId="13F56308" w14:textId="68B744FF" w:rsidR="643CB1B7" w:rsidRPr="00EE1CD5" w:rsidRDefault="00A071F4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 w:rsidRPr="00EE1CD5">
              <w:rPr>
                <w:rFonts w:eastAsia="Times New Roman" w:cs="Times New Roman"/>
                <w:szCs w:val="24"/>
                <w:lang w:eastAsia="et-EE"/>
              </w:rPr>
              <w:t>0,</w:t>
            </w:r>
            <w:r w:rsidR="00AD667D" w:rsidRPr="00EE1CD5">
              <w:rPr>
                <w:rFonts w:eastAsia="Times New Roman" w:cs="Times New Roman"/>
                <w:szCs w:val="24"/>
                <w:lang w:eastAsia="et-EE"/>
              </w:rPr>
              <w:t>492</w:t>
            </w:r>
          </w:p>
        </w:tc>
        <w:tc>
          <w:tcPr>
            <w:tcW w:w="1367" w:type="dxa"/>
            <w:hideMark/>
          </w:tcPr>
          <w:p w14:paraId="0EF37C93" w14:textId="4A385458" w:rsidR="643CB1B7" w:rsidRPr="00EE1CD5" w:rsidRDefault="00B05B64" w:rsidP="00A67188">
            <w:pPr>
              <w:jc w:val="right"/>
              <w:rPr>
                <w:rFonts w:eastAsia="Times New Roman" w:cs="Times New Roman"/>
                <w:szCs w:val="24"/>
                <w:lang w:eastAsia="et-EE"/>
              </w:rPr>
            </w:pPr>
            <w:r w:rsidRPr="00EE1CD5">
              <w:rPr>
                <w:rFonts w:eastAsia="Times New Roman" w:cs="Times New Roman"/>
                <w:szCs w:val="24"/>
                <w:lang w:eastAsia="et-EE"/>
              </w:rPr>
              <w:t>+</w:t>
            </w:r>
            <w:r w:rsidR="008E5F11" w:rsidRPr="00EE1CD5">
              <w:rPr>
                <w:rFonts w:eastAsia="Times New Roman" w:cs="Times New Roman"/>
                <w:szCs w:val="24"/>
                <w:lang w:eastAsia="et-EE"/>
              </w:rPr>
              <w:t>51,85</w:t>
            </w:r>
            <w:r w:rsidR="00A67188" w:rsidRPr="00EE1CD5">
              <w:rPr>
                <w:rFonts w:eastAsia="Times New Roman" w:cs="Times New Roman"/>
                <w:szCs w:val="24"/>
                <w:lang w:eastAsia="et-EE"/>
              </w:rPr>
              <w:t>%</w:t>
            </w:r>
          </w:p>
        </w:tc>
      </w:tr>
    </w:tbl>
    <w:p w14:paraId="3CB7DF25" w14:textId="493A9773" w:rsidR="00522A7D" w:rsidRPr="00403810" w:rsidRDefault="00C068D3" w:rsidP="00186519">
      <w:pPr>
        <w:jc w:val="both"/>
        <w:rPr>
          <w:rFonts w:cs="Times New Roman"/>
          <w:color w:val="000000" w:themeColor="text1"/>
        </w:rPr>
      </w:pPr>
      <w:r w:rsidRPr="00EE1CD5">
        <w:rPr>
          <w:rFonts w:cs="Times New Roman"/>
        </w:rPr>
        <w:t xml:space="preserve">Äksi </w:t>
      </w:r>
      <w:r w:rsidR="00FE21F1" w:rsidRPr="00EE1CD5">
        <w:rPr>
          <w:rFonts w:cs="Times New Roman"/>
        </w:rPr>
        <w:t>Raamatukogu statistilise ja te</w:t>
      </w:r>
      <w:r w:rsidR="00403810" w:rsidRPr="00EE1CD5">
        <w:rPr>
          <w:rFonts w:cs="Times New Roman"/>
        </w:rPr>
        <w:t>gevuse</w:t>
      </w:r>
      <w:r w:rsidR="00FE21F1" w:rsidRPr="00EE1CD5">
        <w:rPr>
          <w:rFonts w:cs="Times New Roman"/>
        </w:rPr>
        <w:t xml:space="preserve"> aruande eelarve</w:t>
      </w:r>
      <w:r w:rsidR="00522A7D" w:rsidRPr="00EE1CD5">
        <w:rPr>
          <w:rFonts w:cs="Times New Roman"/>
        </w:rPr>
        <w:t xml:space="preserve"> numbrid </w:t>
      </w:r>
      <w:r w:rsidR="00622CA2" w:rsidRPr="00EE1CD5">
        <w:rPr>
          <w:rFonts w:cs="Times New Roman"/>
        </w:rPr>
        <w:t>on</w:t>
      </w:r>
      <w:r w:rsidR="00622CA2">
        <w:rPr>
          <w:rFonts w:cs="Times New Roman"/>
          <w:color w:val="000000" w:themeColor="text1"/>
        </w:rPr>
        <w:t xml:space="preserve"> </w:t>
      </w:r>
      <w:r w:rsidR="00522A7D" w:rsidRPr="00403810">
        <w:rPr>
          <w:rFonts w:cs="Times New Roman"/>
          <w:color w:val="000000" w:themeColor="text1"/>
        </w:rPr>
        <w:t xml:space="preserve">erinevad </w:t>
      </w:r>
      <w:r w:rsidR="00292927" w:rsidRPr="00403810">
        <w:rPr>
          <w:rFonts w:cs="Times New Roman"/>
          <w:color w:val="000000" w:themeColor="text1"/>
        </w:rPr>
        <w:t xml:space="preserve">tänu valla raamatupidamise andmete hilinemisele. </w:t>
      </w:r>
      <w:r w:rsidRPr="00403810">
        <w:rPr>
          <w:rFonts w:cs="Times New Roman"/>
          <w:color w:val="000000" w:themeColor="text1"/>
        </w:rPr>
        <w:t xml:space="preserve">Õige on siinse tegevuse aruande eelarve. </w:t>
      </w:r>
    </w:p>
    <w:p w14:paraId="3463CFD3" w14:textId="03EB5632" w:rsidR="00EA412F" w:rsidRPr="003C55C3" w:rsidRDefault="00A0180F" w:rsidP="009A2C89">
      <w:pPr>
        <w:jc w:val="both"/>
        <w:rPr>
          <w:rFonts w:cs="Times New Roman"/>
        </w:rPr>
      </w:pPr>
      <w:r w:rsidRPr="003C55C3">
        <w:rPr>
          <w:rFonts w:cs="Times New Roman"/>
        </w:rPr>
        <w:t>R</w:t>
      </w:r>
      <w:r w:rsidR="00226A83" w:rsidRPr="003C55C3">
        <w:rPr>
          <w:rFonts w:cs="Times New Roman"/>
        </w:rPr>
        <w:t xml:space="preserve">aamatukogu </w:t>
      </w:r>
      <w:r w:rsidRPr="003C55C3">
        <w:rPr>
          <w:rFonts w:cs="Times New Roman"/>
        </w:rPr>
        <w:t xml:space="preserve">ei </w:t>
      </w:r>
      <w:r w:rsidR="00226A83" w:rsidRPr="003C55C3">
        <w:rPr>
          <w:rFonts w:cs="Times New Roman"/>
        </w:rPr>
        <w:t>esita</w:t>
      </w:r>
      <w:r w:rsidRPr="003C55C3">
        <w:rPr>
          <w:rFonts w:cs="Times New Roman"/>
        </w:rPr>
        <w:t xml:space="preserve">nud </w:t>
      </w:r>
      <w:r w:rsidR="003C55C3">
        <w:rPr>
          <w:rFonts w:cs="Times New Roman"/>
        </w:rPr>
        <w:t xml:space="preserve">2025.aastal </w:t>
      </w:r>
      <w:r w:rsidR="00226A83" w:rsidRPr="003C55C3">
        <w:rPr>
          <w:rFonts w:cs="Times New Roman"/>
        </w:rPr>
        <w:t>projektitaotlusi</w:t>
      </w:r>
      <w:r w:rsidRPr="003C55C3">
        <w:rPr>
          <w:rFonts w:cs="Times New Roman"/>
        </w:rPr>
        <w:t xml:space="preserve">. </w:t>
      </w:r>
    </w:p>
    <w:p w14:paraId="72F9DD4E" w14:textId="295FC3A1" w:rsidR="00EA412F" w:rsidRDefault="00D23DF0" w:rsidP="009A2C89">
      <w:pPr>
        <w:pStyle w:val="Pealkiri2"/>
        <w:jc w:val="both"/>
      </w:pPr>
      <w:r>
        <w:lastRenderedPageBreak/>
        <w:t>Personal</w:t>
      </w:r>
    </w:p>
    <w:tbl>
      <w:tblPr>
        <w:tblStyle w:val="Kontuurtabel"/>
        <w:tblW w:w="0" w:type="auto"/>
        <w:tblLayout w:type="fixed"/>
        <w:tblLook w:val="06A0" w:firstRow="1" w:lastRow="0" w:firstColumn="1" w:lastColumn="0" w:noHBand="1" w:noVBand="1"/>
      </w:tblPr>
      <w:tblGrid>
        <w:gridCol w:w="1630"/>
        <w:gridCol w:w="2476"/>
      </w:tblGrid>
      <w:tr w:rsidR="76BB6816" w14:paraId="38482B9A" w14:textId="77777777" w:rsidTr="00354453">
        <w:trPr>
          <w:trHeight w:val="300"/>
        </w:trPr>
        <w:tc>
          <w:tcPr>
            <w:tcW w:w="1630" w:type="dxa"/>
          </w:tcPr>
          <w:p w14:paraId="01951367" w14:textId="1BE9A91F" w:rsidR="09D6399C" w:rsidRPr="00457DBE" w:rsidRDefault="09D6399C" w:rsidP="009A2C89">
            <w:pPr>
              <w:jc w:val="both"/>
              <w:rPr>
                <w:b/>
                <w:bCs/>
                <w:color w:val="000000" w:themeColor="text1"/>
              </w:rPr>
            </w:pPr>
            <w:r w:rsidRPr="00457DBE">
              <w:rPr>
                <w:b/>
                <w:bCs/>
                <w:color w:val="000000" w:themeColor="text1"/>
              </w:rPr>
              <w:t>Töötajate arv</w:t>
            </w:r>
          </w:p>
        </w:tc>
        <w:tc>
          <w:tcPr>
            <w:tcW w:w="2476" w:type="dxa"/>
          </w:tcPr>
          <w:p w14:paraId="00EA9F50" w14:textId="199F726C" w:rsidR="09D6399C" w:rsidRPr="00457DBE" w:rsidRDefault="09D6399C" w:rsidP="009A2C89">
            <w:pPr>
              <w:jc w:val="both"/>
              <w:rPr>
                <w:b/>
                <w:bCs/>
                <w:color w:val="000000" w:themeColor="text1"/>
              </w:rPr>
            </w:pPr>
            <w:r w:rsidRPr="00457DBE">
              <w:rPr>
                <w:b/>
                <w:bCs/>
                <w:color w:val="000000" w:themeColor="text1"/>
              </w:rPr>
              <w:t>Täidetud töökohtade arv (FTE)</w:t>
            </w:r>
          </w:p>
        </w:tc>
      </w:tr>
      <w:tr w:rsidR="76BB6816" w14:paraId="0AF1B4C1" w14:textId="77777777" w:rsidTr="00354453">
        <w:trPr>
          <w:trHeight w:val="300"/>
        </w:trPr>
        <w:tc>
          <w:tcPr>
            <w:tcW w:w="1630" w:type="dxa"/>
          </w:tcPr>
          <w:p w14:paraId="47E9B87D" w14:textId="383DBEAF" w:rsidR="76BB6816" w:rsidRPr="00457DBE" w:rsidRDefault="00457DBE" w:rsidP="009A2C89">
            <w:pPr>
              <w:jc w:val="both"/>
              <w:rPr>
                <w:color w:val="000000" w:themeColor="text1"/>
              </w:rPr>
            </w:pPr>
            <w:r w:rsidRPr="00457DBE">
              <w:rPr>
                <w:color w:val="000000" w:themeColor="text1"/>
              </w:rPr>
              <w:t>2</w:t>
            </w:r>
          </w:p>
        </w:tc>
        <w:tc>
          <w:tcPr>
            <w:tcW w:w="2476" w:type="dxa"/>
          </w:tcPr>
          <w:p w14:paraId="795A036F" w14:textId="3A971932" w:rsidR="76BB6816" w:rsidRPr="00457DBE" w:rsidRDefault="00457DBE" w:rsidP="009A2C89">
            <w:pPr>
              <w:jc w:val="both"/>
              <w:rPr>
                <w:color w:val="000000" w:themeColor="text1"/>
              </w:rPr>
            </w:pPr>
            <w:r w:rsidRPr="00457DBE">
              <w:rPr>
                <w:color w:val="000000" w:themeColor="text1"/>
              </w:rPr>
              <w:t>2</w:t>
            </w:r>
          </w:p>
        </w:tc>
      </w:tr>
    </w:tbl>
    <w:p w14:paraId="7B4A7942" w14:textId="2D77E1D6" w:rsidR="00D23DF0" w:rsidRDefault="008B17F1" w:rsidP="009A2C89">
      <w:pPr>
        <w:pStyle w:val="Pealkiri3"/>
        <w:jc w:val="both"/>
      </w:pPr>
      <w:r w:rsidRPr="008B17F1">
        <w:t>Olulisemad muudatused personali korralduses</w:t>
      </w:r>
    </w:p>
    <w:p w14:paraId="345D3E4D" w14:textId="5568F2F7" w:rsidR="008B17F1" w:rsidRPr="008E265D" w:rsidRDefault="00B537AD" w:rsidP="009A2C89">
      <w:pPr>
        <w:jc w:val="both"/>
      </w:pPr>
      <w:r w:rsidRPr="008E265D">
        <w:t>K</w:t>
      </w:r>
      <w:r w:rsidR="008B17F1" w:rsidRPr="008E265D">
        <w:t>oosseisu</w:t>
      </w:r>
      <w:r w:rsidR="005820AE" w:rsidRPr="008E265D">
        <w:t>s</w:t>
      </w:r>
      <w:r w:rsidR="008B17F1" w:rsidRPr="008E265D">
        <w:t xml:space="preserve"> </w:t>
      </w:r>
      <w:r w:rsidR="00643DE1">
        <w:t xml:space="preserve">märkimisväärseid </w:t>
      </w:r>
      <w:r w:rsidR="008B17F1" w:rsidRPr="008E265D">
        <w:t>muutus</w:t>
      </w:r>
      <w:r w:rsidR="005820AE" w:rsidRPr="008E265D">
        <w:t>i ei olnud</w:t>
      </w:r>
      <w:r w:rsidR="008B17F1" w:rsidRPr="008E265D">
        <w:t xml:space="preserve">, </w:t>
      </w:r>
      <w:r w:rsidR="00643DE1">
        <w:t xml:space="preserve">ainult </w:t>
      </w:r>
      <w:r w:rsidR="00643DE1" w:rsidRPr="008E265D">
        <w:t xml:space="preserve">ringijuhi töökoormus vähenes </w:t>
      </w:r>
      <w:r w:rsidR="008E265D" w:rsidRPr="008E265D">
        <w:t>0,1 võrra</w:t>
      </w:r>
      <w:r w:rsidR="008B17F1" w:rsidRPr="008E265D">
        <w:t xml:space="preserve">. </w:t>
      </w:r>
    </w:p>
    <w:p w14:paraId="4135803E" w14:textId="0EE8B7DC" w:rsidR="008B17F1" w:rsidRPr="00915193" w:rsidRDefault="008B17F1" w:rsidP="009A2C89">
      <w:pPr>
        <w:pStyle w:val="Pealkiri3"/>
        <w:jc w:val="both"/>
      </w:pPr>
      <w:r w:rsidRPr="00915193">
        <w:t>Erialahariduse ja kutse omandamine</w:t>
      </w:r>
    </w:p>
    <w:p w14:paraId="5AFB7FDA" w14:textId="5046D26D" w:rsidR="00BF2945" w:rsidRPr="00BF2945" w:rsidRDefault="00BF2945" w:rsidP="00BF2945">
      <w:pPr>
        <w:jc w:val="both"/>
      </w:pPr>
      <w:r w:rsidRPr="00BF2945">
        <w:t xml:space="preserve">Raamatukogu direktoril on raamatukoguhoidja kutse juba aastakümneid. </w:t>
      </w:r>
    </w:p>
    <w:p w14:paraId="7D64B37F" w14:textId="48036ECC" w:rsidR="00BF2945" w:rsidRPr="00BF2945" w:rsidRDefault="00BF2945" w:rsidP="00BF2945">
      <w:pPr>
        <w:jc w:val="both"/>
      </w:pPr>
      <w:r w:rsidRPr="00BF2945">
        <w:t>Lisaharidust ei omandatud.</w:t>
      </w:r>
    </w:p>
    <w:p w14:paraId="709910F3" w14:textId="10E36A64" w:rsidR="008B17F1" w:rsidRDefault="00E52406" w:rsidP="009A2C89">
      <w:pPr>
        <w:pStyle w:val="Pealkiri3"/>
        <w:jc w:val="both"/>
      </w:pPr>
      <w:r>
        <w:t>T</w:t>
      </w:r>
      <w:r w:rsidR="008B17F1">
        <w:t>äienduskoolitus</w:t>
      </w:r>
      <w:r>
        <w:t>ed</w:t>
      </w:r>
    </w:p>
    <w:p w14:paraId="74B9F663" w14:textId="23D0F267" w:rsidR="00364458" w:rsidRPr="003C625E" w:rsidRDefault="00364458" w:rsidP="009A2C89">
      <w:pPr>
        <w:jc w:val="both"/>
        <w:rPr>
          <w:i/>
          <w:iCs/>
        </w:rPr>
      </w:pPr>
    </w:p>
    <w:tbl>
      <w:tblPr>
        <w:tblStyle w:val="Kontuurtabel"/>
        <w:tblW w:w="9062" w:type="dxa"/>
        <w:tblLook w:val="04A0" w:firstRow="1" w:lastRow="0" w:firstColumn="1" w:lastColumn="0" w:noHBand="0" w:noVBand="1"/>
      </w:tblPr>
      <w:tblGrid>
        <w:gridCol w:w="7242"/>
        <w:gridCol w:w="1820"/>
      </w:tblGrid>
      <w:tr w:rsidR="00FD3D25" w:rsidRPr="00FD3D25" w14:paraId="246622AC" w14:textId="77777777" w:rsidTr="76BB6816">
        <w:tc>
          <w:tcPr>
            <w:tcW w:w="7242" w:type="dxa"/>
          </w:tcPr>
          <w:p w14:paraId="3BAE357C" w14:textId="49D0F9D7" w:rsidR="00364458" w:rsidRPr="00FD3D25" w:rsidRDefault="00364458" w:rsidP="009A2C89">
            <w:pPr>
              <w:jc w:val="both"/>
              <w:rPr>
                <w:b/>
                <w:bCs/>
              </w:rPr>
            </w:pPr>
            <w:r w:rsidRPr="00FD3D25">
              <w:rPr>
                <w:b/>
                <w:bCs/>
              </w:rPr>
              <w:t>Koolitusteema</w:t>
            </w:r>
          </w:p>
        </w:tc>
        <w:tc>
          <w:tcPr>
            <w:tcW w:w="1820" w:type="dxa"/>
          </w:tcPr>
          <w:p w14:paraId="2546B3A2" w14:textId="05D087E6" w:rsidR="00364458" w:rsidRPr="00FD3D25" w:rsidRDefault="00364458" w:rsidP="009A2C89">
            <w:pPr>
              <w:jc w:val="both"/>
              <w:rPr>
                <w:b/>
                <w:bCs/>
              </w:rPr>
            </w:pPr>
            <w:r w:rsidRPr="00FD3D25">
              <w:rPr>
                <w:b/>
                <w:bCs/>
              </w:rPr>
              <w:t>Koolituste arv</w:t>
            </w:r>
          </w:p>
        </w:tc>
      </w:tr>
      <w:tr w:rsidR="00FD3D25" w:rsidRPr="00FD3D25" w14:paraId="01184CA0" w14:textId="77777777" w:rsidTr="00A25331">
        <w:tc>
          <w:tcPr>
            <w:tcW w:w="7242" w:type="dxa"/>
            <w:vAlign w:val="center"/>
          </w:tcPr>
          <w:p w14:paraId="7D4CEBA2" w14:textId="3416D18F" w:rsidR="00AA2908" w:rsidRPr="00FD3D25" w:rsidRDefault="00AA2908" w:rsidP="00AA2908">
            <w:pPr>
              <w:jc w:val="both"/>
            </w:pPr>
            <w:r w:rsidRPr="00FD3D25">
              <w:t>Juhtimine, sh projektijuhtimine</w:t>
            </w:r>
          </w:p>
        </w:tc>
        <w:tc>
          <w:tcPr>
            <w:tcW w:w="1820" w:type="dxa"/>
          </w:tcPr>
          <w:p w14:paraId="0AF8AD2D" w14:textId="02C10904" w:rsidR="00AA2908" w:rsidRPr="00FD3D25" w:rsidRDefault="00A069A7" w:rsidP="00AA2908">
            <w:pPr>
              <w:jc w:val="both"/>
            </w:pPr>
            <w:r w:rsidRPr="00FD3D25">
              <w:t>0</w:t>
            </w:r>
          </w:p>
        </w:tc>
      </w:tr>
      <w:tr w:rsidR="00FD3D25" w:rsidRPr="00FD3D25" w14:paraId="352C1A17" w14:textId="77777777" w:rsidTr="00A25331">
        <w:tc>
          <w:tcPr>
            <w:tcW w:w="7242" w:type="dxa"/>
            <w:vAlign w:val="center"/>
          </w:tcPr>
          <w:p w14:paraId="1C404F39" w14:textId="6A722A5F" w:rsidR="00AA2908" w:rsidRPr="00FD3D25" w:rsidRDefault="00AA2908" w:rsidP="00AA2908">
            <w:pPr>
              <w:jc w:val="both"/>
            </w:pPr>
            <w:r w:rsidRPr="00FD3D25">
              <w:t>Digi- ja meediapädevused</w:t>
            </w:r>
          </w:p>
        </w:tc>
        <w:tc>
          <w:tcPr>
            <w:tcW w:w="1820" w:type="dxa"/>
          </w:tcPr>
          <w:p w14:paraId="6A2C00EB" w14:textId="7BE9FAC0" w:rsidR="00AA2908" w:rsidRPr="00FD3D25" w:rsidRDefault="00F5048C" w:rsidP="00AA2908">
            <w:pPr>
              <w:jc w:val="both"/>
            </w:pPr>
            <w:r w:rsidRPr="00FD3D25">
              <w:t>0</w:t>
            </w:r>
          </w:p>
        </w:tc>
      </w:tr>
      <w:tr w:rsidR="00FD3D25" w:rsidRPr="00FD3D25" w14:paraId="2F9E3339" w14:textId="77777777" w:rsidTr="00A25331">
        <w:trPr>
          <w:trHeight w:val="300"/>
        </w:trPr>
        <w:tc>
          <w:tcPr>
            <w:tcW w:w="7242" w:type="dxa"/>
            <w:vAlign w:val="center"/>
          </w:tcPr>
          <w:p w14:paraId="6AECBD6E" w14:textId="38D06D08" w:rsidR="00AA2908" w:rsidRPr="00FD3D25" w:rsidRDefault="00AA2908" w:rsidP="00AA2908">
            <w:pPr>
              <w:jc w:val="both"/>
            </w:pPr>
            <w:r w:rsidRPr="00FD3D25">
              <w:t>Isikuandmete kaitse ja autoriõigused</w:t>
            </w:r>
          </w:p>
        </w:tc>
        <w:tc>
          <w:tcPr>
            <w:tcW w:w="1820" w:type="dxa"/>
          </w:tcPr>
          <w:p w14:paraId="74264D33" w14:textId="61A48596" w:rsidR="00AA2908" w:rsidRPr="00FD3D25" w:rsidRDefault="00784976" w:rsidP="00AA2908">
            <w:pPr>
              <w:jc w:val="both"/>
            </w:pPr>
            <w:r w:rsidRPr="00FD3D25">
              <w:t>0</w:t>
            </w:r>
          </w:p>
        </w:tc>
      </w:tr>
      <w:tr w:rsidR="00FD3D25" w:rsidRPr="00FD3D25" w14:paraId="6BC1C8E5" w14:textId="77777777" w:rsidTr="00A25331">
        <w:trPr>
          <w:trHeight w:val="300"/>
        </w:trPr>
        <w:tc>
          <w:tcPr>
            <w:tcW w:w="7242" w:type="dxa"/>
            <w:vAlign w:val="center"/>
          </w:tcPr>
          <w:p w14:paraId="3484D338" w14:textId="2EF3A2AD" w:rsidR="00AA2908" w:rsidRPr="00FD3D25" w:rsidRDefault="00AA2908" w:rsidP="00AA2908">
            <w:pPr>
              <w:jc w:val="both"/>
            </w:pPr>
            <w:r w:rsidRPr="00FD3D25">
              <w:t>Klienditeenindus</w:t>
            </w:r>
          </w:p>
        </w:tc>
        <w:tc>
          <w:tcPr>
            <w:tcW w:w="1820" w:type="dxa"/>
          </w:tcPr>
          <w:p w14:paraId="78D11ED6" w14:textId="7B908B73" w:rsidR="00AA2908" w:rsidRPr="00FD3D25" w:rsidRDefault="00784976" w:rsidP="00AA2908">
            <w:pPr>
              <w:jc w:val="both"/>
            </w:pPr>
            <w:r w:rsidRPr="00FD3D25">
              <w:t>1</w:t>
            </w:r>
          </w:p>
        </w:tc>
      </w:tr>
      <w:tr w:rsidR="00FD3D25" w:rsidRPr="00FD3D25" w14:paraId="27C5C1BD" w14:textId="77777777" w:rsidTr="00A25331">
        <w:trPr>
          <w:trHeight w:val="300"/>
        </w:trPr>
        <w:tc>
          <w:tcPr>
            <w:tcW w:w="7242" w:type="dxa"/>
            <w:vAlign w:val="center"/>
          </w:tcPr>
          <w:p w14:paraId="46612002" w14:textId="53B4875C" w:rsidR="00AA2908" w:rsidRPr="00FD3D25" w:rsidRDefault="00AA2908" w:rsidP="00AA2908">
            <w:pPr>
              <w:jc w:val="both"/>
            </w:pPr>
            <w:r w:rsidRPr="00FD3D25">
              <w:t>Kogude kujundamine ja haldamine</w:t>
            </w:r>
          </w:p>
        </w:tc>
        <w:tc>
          <w:tcPr>
            <w:tcW w:w="1820" w:type="dxa"/>
          </w:tcPr>
          <w:p w14:paraId="71D021E3" w14:textId="74264777" w:rsidR="00AA2908" w:rsidRPr="00FD3D25" w:rsidRDefault="00784976" w:rsidP="00AA2908">
            <w:pPr>
              <w:jc w:val="both"/>
            </w:pPr>
            <w:r w:rsidRPr="00FD3D25">
              <w:t>0</w:t>
            </w:r>
          </w:p>
        </w:tc>
      </w:tr>
      <w:tr w:rsidR="00FD3D25" w:rsidRPr="00FD3D25" w14:paraId="38CA0291" w14:textId="77777777" w:rsidTr="00A25331">
        <w:trPr>
          <w:trHeight w:val="300"/>
        </w:trPr>
        <w:tc>
          <w:tcPr>
            <w:tcW w:w="7242" w:type="dxa"/>
            <w:vAlign w:val="center"/>
          </w:tcPr>
          <w:p w14:paraId="372B0747" w14:textId="4FB9BD52" w:rsidR="00AA2908" w:rsidRPr="00FD3D25" w:rsidRDefault="00AA2908" w:rsidP="00AA2908">
            <w:pPr>
              <w:jc w:val="both"/>
            </w:pPr>
            <w:r w:rsidRPr="00FD3D25">
              <w:t>Koolituste ja ürituste korraldamine, sh koolitamine</w:t>
            </w:r>
          </w:p>
        </w:tc>
        <w:tc>
          <w:tcPr>
            <w:tcW w:w="1820" w:type="dxa"/>
          </w:tcPr>
          <w:p w14:paraId="5D69672C" w14:textId="4E8CE18C" w:rsidR="00AA2908" w:rsidRPr="00FD3D25" w:rsidRDefault="00A81C19" w:rsidP="00AA2908">
            <w:pPr>
              <w:jc w:val="both"/>
            </w:pPr>
            <w:r w:rsidRPr="00FD3D25">
              <w:t>0</w:t>
            </w:r>
          </w:p>
        </w:tc>
      </w:tr>
      <w:tr w:rsidR="00FD3D25" w:rsidRPr="00FD3D25" w14:paraId="4D107D62" w14:textId="77777777" w:rsidTr="00A25331">
        <w:trPr>
          <w:trHeight w:val="300"/>
        </w:trPr>
        <w:tc>
          <w:tcPr>
            <w:tcW w:w="7242" w:type="dxa"/>
            <w:vAlign w:val="center"/>
          </w:tcPr>
          <w:p w14:paraId="70B90A72" w14:textId="23A0D805" w:rsidR="00AA2908" w:rsidRPr="00FD3D25" w:rsidRDefault="00AA2908" w:rsidP="00AA2908">
            <w:pPr>
              <w:jc w:val="both"/>
            </w:pPr>
            <w:r w:rsidRPr="00FD3D25">
              <w:t>Kultuur ja kirjandus</w:t>
            </w:r>
          </w:p>
        </w:tc>
        <w:tc>
          <w:tcPr>
            <w:tcW w:w="1820" w:type="dxa"/>
          </w:tcPr>
          <w:p w14:paraId="0DA277DF" w14:textId="50FE3F61" w:rsidR="00AA2908" w:rsidRPr="00FD3D25" w:rsidRDefault="008218CC" w:rsidP="00AA2908">
            <w:pPr>
              <w:jc w:val="both"/>
            </w:pPr>
            <w:r w:rsidRPr="00FD3D25">
              <w:t>2</w:t>
            </w:r>
          </w:p>
        </w:tc>
      </w:tr>
      <w:tr w:rsidR="00FD3D25" w:rsidRPr="00FD3D25" w14:paraId="4AEDFDEF" w14:textId="77777777" w:rsidTr="00A25331">
        <w:trPr>
          <w:trHeight w:val="300"/>
        </w:trPr>
        <w:tc>
          <w:tcPr>
            <w:tcW w:w="7242" w:type="dxa"/>
            <w:vAlign w:val="center"/>
          </w:tcPr>
          <w:p w14:paraId="3F02D911" w14:textId="6C8BFA80" w:rsidR="00AA2908" w:rsidRPr="00FD3D25" w:rsidRDefault="00AA2908" w:rsidP="00AA2908">
            <w:pPr>
              <w:jc w:val="both"/>
            </w:pPr>
            <w:r w:rsidRPr="00FD3D25">
              <w:t>Ligipääsetavuse tagamine ning erivajadustega või puuetega inimeste teenindus</w:t>
            </w:r>
          </w:p>
        </w:tc>
        <w:tc>
          <w:tcPr>
            <w:tcW w:w="1820" w:type="dxa"/>
          </w:tcPr>
          <w:p w14:paraId="65511C95" w14:textId="581C4E8C" w:rsidR="00AA2908" w:rsidRPr="00FD3D25" w:rsidRDefault="008218CC" w:rsidP="00AA2908">
            <w:pPr>
              <w:jc w:val="both"/>
            </w:pPr>
            <w:r w:rsidRPr="00FD3D25">
              <w:t>0</w:t>
            </w:r>
          </w:p>
        </w:tc>
      </w:tr>
      <w:tr w:rsidR="00FD3D25" w:rsidRPr="00FD3D25" w14:paraId="1C08D3D5" w14:textId="77777777" w:rsidTr="00A25331">
        <w:trPr>
          <w:trHeight w:val="300"/>
        </w:trPr>
        <w:tc>
          <w:tcPr>
            <w:tcW w:w="7242" w:type="dxa"/>
            <w:vAlign w:val="center"/>
          </w:tcPr>
          <w:p w14:paraId="0A185DE3" w14:textId="5115F3AA" w:rsidR="00AA2908" w:rsidRPr="00FD3D25" w:rsidRDefault="00AA2908" w:rsidP="00AA2908">
            <w:pPr>
              <w:jc w:val="both"/>
            </w:pPr>
            <w:r w:rsidRPr="00FD3D25">
              <w:t>Meeskonnatöö ja koostööoskused</w:t>
            </w:r>
          </w:p>
        </w:tc>
        <w:tc>
          <w:tcPr>
            <w:tcW w:w="1820" w:type="dxa"/>
          </w:tcPr>
          <w:p w14:paraId="01BE96AC" w14:textId="5110DBCC" w:rsidR="00AA2908" w:rsidRPr="00FD3D25" w:rsidRDefault="00094BC2" w:rsidP="00AA2908">
            <w:pPr>
              <w:jc w:val="both"/>
            </w:pPr>
            <w:r w:rsidRPr="00FD3D25">
              <w:t>1</w:t>
            </w:r>
          </w:p>
        </w:tc>
      </w:tr>
      <w:tr w:rsidR="00FD3D25" w:rsidRPr="00FD3D25" w14:paraId="0F4ACFD1" w14:textId="77777777" w:rsidTr="00A25331">
        <w:trPr>
          <w:trHeight w:val="300"/>
        </w:trPr>
        <w:tc>
          <w:tcPr>
            <w:tcW w:w="7242" w:type="dxa"/>
            <w:vAlign w:val="center"/>
          </w:tcPr>
          <w:p w14:paraId="4994C27E" w14:textId="5231A1A4" w:rsidR="00AA2908" w:rsidRPr="00FD3D25" w:rsidRDefault="00AA2908" w:rsidP="00AA2908">
            <w:pPr>
              <w:jc w:val="both"/>
            </w:pPr>
            <w:r w:rsidRPr="00FD3D25">
              <w:t>Raamatukogutöö kvantitatiivne ja kvalitatiivne hindamine, sh statistika ja uuringud</w:t>
            </w:r>
          </w:p>
        </w:tc>
        <w:tc>
          <w:tcPr>
            <w:tcW w:w="1820" w:type="dxa"/>
          </w:tcPr>
          <w:p w14:paraId="75A9AF12" w14:textId="2988445C" w:rsidR="00AA2908" w:rsidRPr="00FD3D25" w:rsidRDefault="008218CC" w:rsidP="00AA2908">
            <w:pPr>
              <w:jc w:val="both"/>
            </w:pPr>
            <w:r w:rsidRPr="00FD3D25">
              <w:t>1</w:t>
            </w:r>
          </w:p>
        </w:tc>
      </w:tr>
      <w:tr w:rsidR="00FD3D25" w:rsidRPr="00FD3D25" w14:paraId="3A7DCFD9" w14:textId="77777777" w:rsidTr="00A25331">
        <w:trPr>
          <w:trHeight w:val="300"/>
        </w:trPr>
        <w:tc>
          <w:tcPr>
            <w:tcW w:w="7242" w:type="dxa"/>
            <w:vAlign w:val="center"/>
          </w:tcPr>
          <w:p w14:paraId="4D330189" w14:textId="5512E519" w:rsidR="00AA2908" w:rsidRPr="00FD3D25" w:rsidRDefault="00AA2908" w:rsidP="00AA2908">
            <w:pPr>
              <w:jc w:val="both"/>
            </w:pPr>
            <w:r w:rsidRPr="00FD3D25">
              <w:t>Teenuste pakkumine ja arendus</w:t>
            </w:r>
          </w:p>
        </w:tc>
        <w:tc>
          <w:tcPr>
            <w:tcW w:w="1820" w:type="dxa"/>
          </w:tcPr>
          <w:p w14:paraId="476CCCD9" w14:textId="709CD8BD" w:rsidR="00AA2908" w:rsidRPr="00FD3D25" w:rsidRDefault="00520A3F" w:rsidP="00AA2908">
            <w:pPr>
              <w:jc w:val="both"/>
            </w:pPr>
            <w:r w:rsidRPr="00FD3D25">
              <w:t>0</w:t>
            </w:r>
          </w:p>
        </w:tc>
      </w:tr>
      <w:tr w:rsidR="00FD3D25" w:rsidRPr="00FD3D25" w14:paraId="07259CF4" w14:textId="77777777" w:rsidTr="00A25331">
        <w:trPr>
          <w:trHeight w:val="300"/>
        </w:trPr>
        <w:tc>
          <w:tcPr>
            <w:tcW w:w="7242" w:type="dxa"/>
            <w:vAlign w:val="center"/>
          </w:tcPr>
          <w:p w14:paraId="51F3E808" w14:textId="50EBC5B9" w:rsidR="00AA2908" w:rsidRPr="00FD3D25" w:rsidRDefault="00AA2908" w:rsidP="00AA2908">
            <w:pPr>
              <w:jc w:val="both"/>
            </w:pPr>
            <w:r w:rsidRPr="00FD3D25">
              <w:t>Terviseedendus, liikumisharrastus</w:t>
            </w:r>
          </w:p>
        </w:tc>
        <w:tc>
          <w:tcPr>
            <w:tcW w:w="1820" w:type="dxa"/>
          </w:tcPr>
          <w:p w14:paraId="1519502D" w14:textId="6BAB492D" w:rsidR="00AA2908" w:rsidRPr="00FD3D25" w:rsidRDefault="00582F61" w:rsidP="00AA2908">
            <w:pPr>
              <w:jc w:val="both"/>
            </w:pPr>
            <w:r w:rsidRPr="00FD3D25">
              <w:t>0</w:t>
            </w:r>
          </w:p>
        </w:tc>
      </w:tr>
      <w:tr w:rsidR="00FD3D25" w:rsidRPr="00FD3D25" w14:paraId="2313415C" w14:textId="77777777" w:rsidTr="76BB6816">
        <w:trPr>
          <w:trHeight w:val="300"/>
        </w:trPr>
        <w:tc>
          <w:tcPr>
            <w:tcW w:w="7242" w:type="dxa"/>
          </w:tcPr>
          <w:p w14:paraId="3D46C391" w14:textId="59B1BDC3" w:rsidR="68495E11" w:rsidRPr="00FD3D25" w:rsidRDefault="68495E11" w:rsidP="009A2C89">
            <w:pPr>
              <w:jc w:val="both"/>
            </w:pPr>
            <w:r w:rsidRPr="00FD3D25">
              <w:rPr>
                <w:i/>
                <w:iCs/>
              </w:rPr>
              <w:t>Muu</w:t>
            </w:r>
            <w:r w:rsidR="00FF5DE9" w:rsidRPr="00FD3D25">
              <w:rPr>
                <w:i/>
                <w:iCs/>
              </w:rPr>
              <w:t>d koolitused</w:t>
            </w:r>
          </w:p>
        </w:tc>
        <w:tc>
          <w:tcPr>
            <w:tcW w:w="1820" w:type="dxa"/>
          </w:tcPr>
          <w:p w14:paraId="7759791F" w14:textId="01245682" w:rsidR="76BB6816" w:rsidRPr="00FD3D25" w:rsidRDefault="76BB6816" w:rsidP="009A2C89">
            <w:pPr>
              <w:jc w:val="both"/>
            </w:pPr>
          </w:p>
        </w:tc>
      </w:tr>
      <w:tr w:rsidR="00FD3D25" w:rsidRPr="00FD3D25" w14:paraId="6FCBAD51" w14:textId="77777777" w:rsidTr="00D326EA">
        <w:trPr>
          <w:trHeight w:val="300"/>
        </w:trPr>
        <w:tc>
          <w:tcPr>
            <w:tcW w:w="7242" w:type="dxa"/>
          </w:tcPr>
          <w:p w14:paraId="7B3E7181" w14:textId="77777777" w:rsidR="00D31314" w:rsidRPr="00FD3D25" w:rsidRDefault="00D31314" w:rsidP="00D326EA">
            <w:pPr>
              <w:jc w:val="both"/>
            </w:pPr>
            <w:r w:rsidRPr="00FD3D25">
              <w:t>Tööturu ülevaade, karjääri kujundamine</w:t>
            </w:r>
          </w:p>
        </w:tc>
        <w:tc>
          <w:tcPr>
            <w:tcW w:w="1820" w:type="dxa"/>
          </w:tcPr>
          <w:p w14:paraId="25956836" w14:textId="31E76943" w:rsidR="00D31314" w:rsidRPr="00FD3D25" w:rsidRDefault="00FF5DE9" w:rsidP="00D326EA">
            <w:pPr>
              <w:jc w:val="both"/>
            </w:pPr>
            <w:r w:rsidRPr="00FD3D25">
              <w:t>0</w:t>
            </w:r>
          </w:p>
        </w:tc>
      </w:tr>
      <w:tr w:rsidR="00FD3D25" w:rsidRPr="00FD3D25" w14:paraId="6F2F821C" w14:textId="77777777" w:rsidTr="00D326EA">
        <w:trPr>
          <w:trHeight w:val="300"/>
        </w:trPr>
        <w:tc>
          <w:tcPr>
            <w:tcW w:w="7242" w:type="dxa"/>
          </w:tcPr>
          <w:p w14:paraId="73C4E420" w14:textId="77777777" w:rsidR="00D31314" w:rsidRPr="00FD3D25" w:rsidRDefault="00D31314" w:rsidP="00D326EA">
            <w:pPr>
              <w:jc w:val="both"/>
            </w:pPr>
            <w:r w:rsidRPr="00FD3D25">
              <w:t>Loodusharidus</w:t>
            </w:r>
          </w:p>
        </w:tc>
        <w:tc>
          <w:tcPr>
            <w:tcW w:w="1820" w:type="dxa"/>
          </w:tcPr>
          <w:p w14:paraId="63708873" w14:textId="77777777" w:rsidR="00D31314" w:rsidRPr="00FD3D25" w:rsidRDefault="00D31314" w:rsidP="00D326EA">
            <w:pPr>
              <w:jc w:val="both"/>
            </w:pPr>
            <w:r w:rsidRPr="00FD3D25">
              <w:t>1</w:t>
            </w:r>
          </w:p>
        </w:tc>
      </w:tr>
      <w:tr w:rsidR="00473EE2" w:rsidRPr="00FD3D25" w14:paraId="265E1002" w14:textId="77777777" w:rsidTr="00D326EA">
        <w:trPr>
          <w:trHeight w:val="300"/>
        </w:trPr>
        <w:tc>
          <w:tcPr>
            <w:tcW w:w="7242" w:type="dxa"/>
          </w:tcPr>
          <w:p w14:paraId="6A9D74D6" w14:textId="1317B8D5" w:rsidR="00473EE2" w:rsidRPr="00FD3D25" w:rsidRDefault="00E42795" w:rsidP="00D326EA">
            <w:pPr>
              <w:jc w:val="both"/>
            </w:pPr>
            <w:r w:rsidRPr="00FD3D25">
              <w:t>Kogemusreis Turu, Mariehamn</w:t>
            </w:r>
          </w:p>
        </w:tc>
        <w:tc>
          <w:tcPr>
            <w:tcW w:w="1820" w:type="dxa"/>
          </w:tcPr>
          <w:p w14:paraId="359814AD" w14:textId="6EC95ED8" w:rsidR="00473EE2" w:rsidRPr="00FD3D25" w:rsidRDefault="00E42795" w:rsidP="00D326EA">
            <w:pPr>
              <w:jc w:val="both"/>
            </w:pPr>
            <w:r w:rsidRPr="00FD3D25">
              <w:t>1</w:t>
            </w:r>
          </w:p>
        </w:tc>
      </w:tr>
    </w:tbl>
    <w:p w14:paraId="3ABBCCF6" w14:textId="77777777" w:rsidR="006D7D98" w:rsidRPr="00FD3D25" w:rsidRDefault="006D7D98" w:rsidP="00DC21AF">
      <w:pPr>
        <w:jc w:val="both"/>
      </w:pPr>
    </w:p>
    <w:p w14:paraId="6EA23AE4" w14:textId="77777777" w:rsidR="005130FB" w:rsidRDefault="006672D5" w:rsidP="00DC21AF">
      <w:pPr>
        <w:jc w:val="both"/>
        <w:rPr>
          <w:color w:val="000000" w:themeColor="text1"/>
        </w:rPr>
      </w:pPr>
      <w:r w:rsidRPr="00886FC5">
        <w:rPr>
          <w:color w:val="000000" w:themeColor="text1"/>
        </w:rPr>
        <w:t>K</w:t>
      </w:r>
      <w:r w:rsidR="00FD3D25">
        <w:rPr>
          <w:color w:val="000000" w:themeColor="text1"/>
        </w:rPr>
        <w:t>eskraamatukogu poolt korraldatud k</w:t>
      </w:r>
      <w:r w:rsidRPr="00886FC5">
        <w:rPr>
          <w:color w:val="000000" w:themeColor="text1"/>
        </w:rPr>
        <w:t xml:space="preserve">oolituste mõju oli </w:t>
      </w:r>
      <w:r w:rsidR="00FD3D25">
        <w:rPr>
          <w:color w:val="000000" w:themeColor="text1"/>
        </w:rPr>
        <w:t xml:space="preserve">äärmiselt </w:t>
      </w:r>
      <w:r w:rsidRPr="00886FC5">
        <w:rPr>
          <w:color w:val="000000" w:themeColor="text1"/>
        </w:rPr>
        <w:t xml:space="preserve">positiivne, sest </w:t>
      </w:r>
      <w:r w:rsidR="00672DB7">
        <w:rPr>
          <w:color w:val="000000" w:themeColor="text1"/>
        </w:rPr>
        <w:t xml:space="preserve">esiteks </w:t>
      </w:r>
      <w:r w:rsidR="00672DB7" w:rsidRPr="00886FC5">
        <w:rPr>
          <w:color w:val="000000" w:themeColor="text1"/>
        </w:rPr>
        <w:t xml:space="preserve">saab </w:t>
      </w:r>
      <w:r w:rsidRPr="00886FC5">
        <w:rPr>
          <w:color w:val="000000" w:themeColor="text1"/>
        </w:rPr>
        <w:t>omandatud kasulikke teadmisi ning uusi oskusi edaspidi raamatukogu töös rakendada.</w:t>
      </w:r>
      <w:r w:rsidR="00672DB7">
        <w:rPr>
          <w:color w:val="000000" w:themeColor="text1"/>
        </w:rPr>
        <w:t xml:space="preserve"> </w:t>
      </w:r>
    </w:p>
    <w:p w14:paraId="17C254AB" w14:textId="0C2B2DF9" w:rsidR="00354453" w:rsidRDefault="00672DB7" w:rsidP="00DC21AF">
      <w:pPr>
        <w:jc w:val="both"/>
      </w:pPr>
      <w:r>
        <w:rPr>
          <w:color w:val="000000" w:themeColor="text1"/>
        </w:rPr>
        <w:t xml:space="preserve">Teiseks on koolituste käigus </w:t>
      </w:r>
      <w:r w:rsidR="000F4C61">
        <w:rPr>
          <w:color w:val="000000" w:themeColor="text1"/>
        </w:rPr>
        <w:t xml:space="preserve">võimalik vahetada kogemusi kolleegidega kogu maakonnast ning </w:t>
      </w:r>
      <w:r w:rsidR="005130FB">
        <w:rPr>
          <w:color w:val="000000" w:themeColor="text1"/>
        </w:rPr>
        <w:t xml:space="preserve">samuti on nii </w:t>
      </w:r>
      <w:r w:rsidR="000F4C61">
        <w:rPr>
          <w:color w:val="000000" w:themeColor="text1"/>
        </w:rPr>
        <w:t>muga</w:t>
      </w:r>
      <w:r w:rsidR="005130FB">
        <w:rPr>
          <w:color w:val="000000" w:themeColor="text1"/>
        </w:rPr>
        <w:t>v korraldada</w:t>
      </w:r>
      <w:r w:rsidR="000F4C61">
        <w:rPr>
          <w:color w:val="000000" w:themeColor="text1"/>
        </w:rPr>
        <w:t xml:space="preserve"> RVL</w:t>
      </w:r>
      <w:r w:rsidR="005130FB">
        <w:rPr>
          <w:color w:val="000000" w:themeColor="text1"/>
        </w:rPr>
        <w:t>.</w:t>
      </w:r>
      <w:r w:rsidR="000F4C61">
        <w:t xml:space="preserve"> </w:t>
      </w:r>
      <w:r w:rsidR="00354453">
        <w:br w:type="page"/>
      </w:r>
    </w:p>
    <w:p w14:paraId="321E2780" w14:textId="727AD798" w:rsidR="00351FEA" w:rsidRDefault="00351FEA" w:rsidP="009A2C89">
      <w:pPr>
        <w:pStyle w:val="Pealkiri1"/>
        <w:jc w:val="both"/>
      </w:pPr>
      <w:bookmarkStart w:id="5" w:name="_Toc225950796"/>
      <w:r>
        <w:lastRenderedPageBreak/>
        <w:t>Hoone ja ruum. Ligipääsetavus. Innovatsioon</w:t>
      </w:r>
      <w:bookmarkEnd w:id="5"/>
    </w:p>
    <w:p w14:paraId="3EC9498A" w14:textId="33519B0C" w:rsidR="00351FEA" w:rsidRDefault="00462524" w:rsidP="009A2C89">
      <w:pPr>
        <w:pStyle w:val="Pealkiri2"/>
        <w:jc w:val="both"/>
      </w:pPr>
      <w:r>
        <w:t>Hoone ja ruum</w:t>
      </w:r>
    </w:p>
    <w:p w14:paraId="6CF6D722" w14:textId="77777777" w:rsidR="00C579CC" w:rsidRDefault="00C3505F" w:rsidP="00C3505F">
      <w:pPr>
        <w:tabs>
          <w:tab w:val="left" w:pos="1077"/>
        </w:tabs>
        <w:spacing w:line="280" w:lineRule="atLeast"/>
        <w:contextualSpacing/>
        <w:jc w:val="both"/>
        <w:rPr>
          <w:rFonts w:eastAsiaTheme="minorEastAsia" w:cs="Times New Roman"/>
          <w:kern w:val="0"/>
          <w:szCs w:val="20"/>
          <w14:ligatures w14:val="none"/>
        </w:rPr>
      </w:pPr>
      <w:r w:rsidRPr="00C3505F">
        <w:rPr>
          <w:rFonts w:eastAsiaTheme="minorEastAsia" w:cs="Times New Roman"/>
          <w:kern w:val="0"/>
          <w:szCs w:val="20"/>
          <w14:ligatures w14:val="none"/>
        </w:rPr>
        <w:t>Raamatukogu asukoht on väga hea</w:t>
      </w:r>
      <w:r w:rsidR="00C579CC">
        <w:rPr>
          <w:rFonts w:eastAsiaTheme="minorEastAsia" w:cs="Times New Roman"/>
          <w:kern w:val="0"/>
          <w:szCs w:val="20"/>
          <w14:ligatures w14:val="none"/>
        </w:rPr>
        <w:t xml:space="preserve">. </w:t>
      </w:r>
    </w:p>
    <w:p w14:paraId="7374FF41" w14:textId="11FB3397" w:rsidR="00C3505F" w:rsidRPr="00C3505F" w:rsidRDefault="00C579CC" w:rsidP="00C3505F">
      <w:pPr>
        <w:tabs>
          <w:tab w:val="left" w:pos="1077"/>
        </w:tabs>
        <w:spacing w:line="280" w:lineRule="atLeast"/>
        <w:contextualSpacing/>
        <w:jc w:val="both"/>
        <w:rPr>
          <w:rFonts w:eastAsiaTheme="minorEastAsia" w:cs="Times New Roman"/>
          <w:kern w:val="0"/>
          <w:szCs w:val="20"/>
          <w14:ligatures w14:val="none"/>
        </w:rPr>
      </w:pPr>
      <w:r>
        <w:rPr>
          <w:rFonts w:eastAsiaTheme="minorEastAsia" w:cs="Times New Roman"/>
          <w:kern w:val="0"/>
          <w:szCs w:val="20"/>
          <w14:ligatures w14:val="none"/>
        </w:rPr>
        <w:t>P</w:t>
      </w:r>
      <w:r w:rsidR="00C3505F" w:rsidRPr="00C3505F">
        <w:rPr>
          <w:rFonts w:eastAsiaTheme="minorEastAsia" w:cs="Times New Roman"/>
          <w:kern w:val="0"/>
          <w:szCs w:val="20"/>
          <w14:ligatures w14:val="none"/>
        </w:rPr>
        <w:t>eamiseks valukohaks on ruumipuudus.</w:t>
      </w:r>
    </w:p>
    <w:p w14:paraId="1B7C3996" w14:textId="5FF76C57" w:rsidR="00C3505F" w:rsidRPr="00C3505F" w:rsidRDefault="00C3505F" w:rsidP="00C579CC">
      <w:pPr>
        <w:tabs>
          <w:tab w:val="left" w:pos="1077"/>
        </w:tabs>
        <w:spacing w:after="0" w:line="240" w:lineRule="auto"/>
        <w:jc w:val="both"/>
        <w:rPr>
          <w:rFonts w:eastAsiaTheme="minorEastAsia" w:cs="Times New Roman"/>
          <w:kern w:val="0"/>
          <w:szCs w:val="24"/>
          <w:lang w:eastAsia="et-EE"/>
          <w14:ligatures w14:val="none"/>
        </w:rPr>
      </w:pPr>
      <w:r w:rsidRPr="00C3505F">
        <w:rPr>
          <w:rFonts w:eastAsiaTheme="minorEastAsia" w:cs="Times New Roman"/>
          <w:iCs/>
          <w:kern w:val="0"/>
          <w:szCs w:val="24"/>
          <w14:ligatures w14:val="none"/>
        </w:rPr>
        <w:t>2025 ruumides remonditöid ei teostatud.</w:t>
      </w:r>
      <w:r w:rsidR="00C579CC">
        <w:rPr>
          <w:rFonts w:eastAsiaTheme="minorEastAsia" w:cs="Times New Roman"/>
          <w:iCs/>
          <w:kern w:val="0"/>
          <w:szCs w:val="24"/>
          <w14:ligatures w14:val="none"/>
        </w:rPr>
        <w:t xml:space="preserve"> </w:t>
      </w:r>
      <w:r w:rsidRPr="00C3505F">
        <w:rPr>
          <w:rFonts w:eastAsiaTheme="minorEastAsia" w:cs="Times New Roman"/>
          <w:kern w:val="0"/>
          <w:szCs w:val="24"/>
          <w:lang w:eastAsia="et-EE"/>
          <w14:ligatures w14:val="none"/>
        </w:rPr>
        <w:t>202</w:t>
      </w:r>
      <w:r w:rsidR="003373F5">
        <w:rPr>
          <w:rFonts w:eastAsiaTheme="minorEastAsia" w:cs="Times New Roman"/>
          <w:kern w:val="0"/>
          <w:szCs w:val="24"/>
          <w:lang w:eastAsia="et-EE"/>
          <w14:ligatures w14:val="none"/>
        </w:rPr>
        <w:t>6</w:t>
      </w:r>
      <w:r w:rsidRPr="00C3505F">
        <w:rPr>
          <w:rFonts w:eastAsiaTheme="minorEastAsia" w:cs="Times New Roman"/>
          <w:kern w:val="0"/>
          <w:szCs w:val="24"/>
          <w:lang w:eastAsia="et-EE"/>
          <w14:ligatures w14:val="none"/>
        </w:rPr>
        <w:t xml:space="preserve">. aastal pole renoveerimistöid kavas. </w:t>
      </w:r>
    </w:p>
    <w:p w14:paraId="66480101" w14:textId="0EF3F8D4" w:rsidR="00626DE9" w:rsidRDefault="00626DE9" w:rsidP="009A2C89">
      <w:pPr>
        <w:pStyle w:val="Pealkiri2"/>
        <w:jc w:val="both"/>
      </w:pPr>
      <w:r>
        <w:t>Ligipääsetavus</w:t>
      </w:r>
    </w:p>
    <w:p w14:paraId="79F349F7" w14:textId="6DD8B101" w:rsidR="00626DE9" w:rsidRDefault="007D2A05" w:rsidP="009A2C89">
      <w:pPr>
        <w:pStyle w:val="Pealkiri3"/>
        <w:jc w:val="both"/>
      </w:pPr>
      <w:r>
        <w:t>Ligipääs raamatukogu ruumidele ja teenustele</w:t>
      </w:r>
    </w:p>
    <w:p w14:paraId="7095679A" w14:textId="253BD643" w:rsidR="00435E49" w:rsidRPr="00254FA1" w:rsidRDefault="00254FA1" w:rsidP="009A2C89">
      <w:pPr>
        <w:jc w:val="both"/>
      </w:pPr>
      <w:r w:rsidRPr="00254FA1">
        <w:t>L</w:t>
      </w:r>
      <w:r w:rsidR="007D2A05" w:rsidRPr="00254FA1">
        <w:t>igipääs raamatukogu ruumidele ja teenustele</w:t>
      </w:r>
      <w:r w:rsidRPr="00254FA1">
        <w:t xml:space="preserve"> on üldiselt hea.</w:t>
      </w:r>
    </w:p>
    <w:tbl>
      <w:tblPr>
        <w:tblStyle w:val="Kontuurtabel"/>
        <w:tblW w:w="0" w:type="auto"/>
        <w:tblLayout w:type="fixed"/>
        <w:tblLook w:val="06A0" w:firstRow="1" w:lastRow="0" w:firstColumn="1" w:lastColumn="0" w:noHBand="1" w:noVBand="1"/>
      </w:tblPr>
      <w:tblGrid>
        <w:gridCol w:w="7180"/>
        <w:gridCol w:w="1880"/>
      </w:tblGrid>
      <w:tr w:rsidR="76BB6816" w14:paraId="183713CD" w14:textId="77777777" w:rsidTr="76BB6816">
        <w:trPr>
          <w:trHeight w:val="300"/>
        </w:trPr>
        <w:tc>
          <w:tcPr>
            <w:tcW w:w="7180" w:type="dxa"/>
          </w:tcPr>
          <w:p w14:paraId="2DC8879D" w14:textId="1ABF1727" w:rsidR="61AB215F" w:rsidRDefault="61AB215F" w:rsidP="009A2C89">
            <w:pPr>
              <w:jc w:val="both"/>
              <w:rPr>
                <w:b/>
                <w:bCs/>
              </w:rPr>
            </w:pPr>
            <w:r w:rsidRPr="76BB6816">
              <w:rPr>
                <w:b/>
                <w:bCs/>
              </w:rPr>
              <w:t>Ligipääsetavuse aspektid</w:t>
            </w:r>
          </w:p>
        </w:tc>
        <w:tc>
          <w:tcPr>
            <w:tcW w:w="1880" w:type="dxa"/>
          </w:tcPr>
          <w:p w14:paraId="43CE4D43" w14:textId="3661E3F0" w:rsidR="61AB215F" w:rsidRDefault="007C595C" w:rsidP="009A2C8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Jah/ei</w:t>
            </w:r>
          </w:p>
        </w:tc>
      </w:tr>
      <w:tr w:rsidR="76BB6816" w14:paraId="4BC6157E" w14:textId="77777777" w:rsidTr="76BB6816">
        <w:trPr>
          <w:trHeight w:val="300"/>
        </w:trPr>
        <w:tc>
          <w:tcPr>
            <w:tcW w:w="7180" w:type="dxa"/>
          </w:tcPr>
          <w:p w14:paraId="4BADE676" w14:textId="2133F4AC" w:rsidR="61AB215F" w:rsidRDefault="61AB215F" w:rsidP="009A2C89">
            <w:pPr>
              <w:jc w:val="both"/>
            </w:pPr>
            <w:r>
              <w:t>Raamatukogu kodulehel on toodud vajalik info erivajadustega inimestele pakutavate võimaluste ning ruumide kohta</w:t>
            </w:r>
          </w:p>
        </w:tc>
        <w:tc>
          <w:tcPr>
            <w:tcW w:w="1880" w:type="dxa"/>
          </w:tcPr>
          <w:p w14:paraId="5210B077" w14:textId="2B945D40" w:rsidR="76BB6816" w:rsidRDefault="009C7F69" w:rsidP="009A2C89">
            <w:pPr>
              <w:jc w:val="both"/>
            </w:pPr>
            <w:r>
              <w:t>1</w:t>
            </w:r>
            <w:r w:rsidR="00252819">
              <w:t xml:space="preserve"> </w:t>
            </w:r>
          </w:p>
        </w:tc>
      </w:tr>
      <w:tr w:rsidR="76BB6816" w14:paraId="2EC948FB" w14:textId="77777777" w:rsidTr="76BB6816">
        <w:trPr>
          <w:trHeight w:val="300"/>
        </w:trPr>
        <w:tc>
          <w:tcPr>
            <w:tcW w:w="7180" w:type="dxa"/>
          </w:tcPr>
          <w:p w14:paraId="037CAF36" w14:textId="60CA7EEE" w:rsidR="61AB215F" w:rsidRDefault="61AB215F" w:rsidP="009A2C89">
            <w:pPr>
              <w:jc w:val="both"/>
            </w:pPr>
            <w:r>
              <w:t>Raamatukogu kodulehel on info Pimedate raamatukogu ja selle võimaluste kohta</w:t>
            </w:r>
          </w:p>
        </w:tc>
        <w:tc>
          <w:tcPr>
            <w:tcW w:w="1880" w:type="dxa"/>
          </w:tcPr>
          <w:p w14:paraId="712BB840" w14:textId="651B8FF7" w:rsidR="76BB6816" w:rsidRDefault="009C7F69" w:rsidP="009A2C89">
            <w:pPr>
              <w:jc w:val="both"/>
            </w:pPr>
            <w:r>
              <w:t>0</w:t>
            </w:r>
          </w:p>
        </w:tc>
      </w:tr>
      <w:tr w:rsidR="007C595C" w14:paraId="323CD5A0" w14:textId="77777777" w:rsidTr="76BB6816">
        <w:trPr>
          <w:trHeight w:val="300"/>
        </w:trPr>
        <w:tc>
          <w:tcPr>
            <w:tcW w:w="7180" w:type="dxa"/>
          </w:tcPr>
          <w:p w14:paraId="7B6B905D" w14:textId="77777777" w:rsidR="007C595C" w:rsidRDefault="007C595C" w:rsidP="009A2C89">
            <w:pPr>
              <w:jc w:val="both"/>
            </w:pPr>
          </w:p>
        </w:tc>
        <w:tc>
          <w:tcPr>
            <w:tcW w:w="1880" w:type="dxa"/>
          </w:tcPr>
          <w:p w14:paraId="688E32B9" w14:textId="598E6A86" w:rsidR="007C595C" w:rsidRDefault="007C595C" w:rsidP="009A2C89">
            <w:pPr>
              <w:jc w:val="both"/>
            </w:pPr>
            <w:r w:rsidRPr="76BB6816">
              <w:rPr>
                <w:b/>
                <w:bCs/>
              </w:rPr>
              <w:t>Mitmes raamatukogus?</w:t>
            </w:r>
          </w:p>
        </w:tc>
      </w:tr>
      <w:tr w:rsidR="76BB6816" w14:paraId="28EA2D9C" w14:textId="77777777" w:rsidTr="76BB6816">
        <w:trPr>
          <w:trHeight w:val="300"/>
        </w:trPr>
        <w:tc>
          <w:tcPr>
            <w:tcW w:w="7180" w:type="dxa"/>
          </w:tcPr>
          <w:p w14:paraId="282C93B5" w14:textId="06EFD070" w:rsidR="61AB215F" w:rsidRDefault="61AB215F" w:rsidP="009A2C89">
            <w:pPr>
              <w:jc w:val="both"/>
            </w:pPr>
            <w:r>
              <w:t>Raamatukokku on paigaldatud taktiilsed tähised</w:t>
            </w:r>
          </w:p>
        </w:tc>
        <w:tc>
          <w:tcPr>
            <w:tcW w:w="1880" w:type="dxa"/>
          </w:tcPr>
          <w:p w14:paraId="43E11836" w14:textId="4FF0BAF3" w:rsidR="76BB6816" w:rsidRDefault="009C7F69" w:rsidP="009A2C89">
            <w:pPr>
              <w:jc w:val="both"/>
            </w:pPr>
            <w:r>
              <w:t>0</w:t>
            </w:r>
          </w:p>
        </w:tc>
      </w:tr>
      <w:tr w:rsidR="76BB6816" w14:paraId="3C7AB875" w14:textId="77777777" w:rsidTr="76BB6816">
        <w:trPr>
          <w:trHeight w:val="300"/>
        </w:trPr>
        <w:tc>
          <w:tcPr>
            <w:tcW w:w="7180" w:type="dxa"/>
          </w:tcPr>
          <w:p w14:paraId="6F952208" w14:textId="0BEAF43F" w:rsidR="61AB215F" w:rsidRDefault="61AB215F" w:rsidP="009A2C89">
            <w:pPr>
              <w:jc w:val="both"/>
            </w:pPr>
            <w:r>
              <w:t>Raamatukogu pakub regulaarselt koduteenindust</w:t>
            </w:r>
          </w:p>
        </w:tc>
        <w:tc>
          <w:tcPr>
            <w:tcW w:w="1880" w:type="dxa"/>
          </w:tcPr>
          <w:p w14:paraId="08B8EC4A" w14:textId="1287EA5D" w:rsidR="76BB6816" w:rsidRDefault="009C7F69" w:rsidP="009A2C89">
            <w:pPr>
              <w:jc w:val="both"/>
            </w:pPr>
            <w:r>
              <w:t>0</w:t>
            </w:r>
          </w:p>
        </w:tc>
      </w:tr>
      <w:tr w:rsidR="76BB6816" w14:paraId="0C1FDE32" w14:textId="77777777" w:rsidTr="76BB6816">
        <w:trPr>
          <w:trHeight w:val="300"/>
        </w:trPr>
        <w:tc>
          <w:tcPr>
            <w:tcW w:w="7180" w:type="dxa"/>
          </w:tcPr>
          <w:p w14:paraId="1F77E447" w14:textId="5A22EB1F" w:rsidR="61AB215F" w:rsidRDefault="61AB215F" w:rsidP="009A2C89">
            <w:pPr>
              <w:jc w:val="both"/>
            </w:pPr>
            <w:r>
              <w:t>Raamatukogusse pääseb mugavalt ilma kõrvalise abita ka ratastoolis, piiratud liikumisvõimega või lapsevankriga külastaja</w:t>
            </w:r>
          </w:p>
          <w:p w14:paraId="63180908" w14:textId="03B0F393" w:rsidR="76BB6816" w:rsidRDefault="76BB6816" w:rsidP="009A2C89">
            <w:pPr>
              <w:jc w:val="both"/>
            </w:pPr>
          </w:p>
        </w:tc>
        <w:tc>
          <w:tcPr>
            <w:tcW w:w="1880" w:type="dxa"/>
          </w:tcPr>
          <w:p w14:paraId="504FA778" w14:textId="7B1ADA2E" w:rsidR="76BB6816" w:rsidRDefault="009C7F69" w:rsidP="009A2C89">
            <w:pPr>
              <w:jc w:val="both"/>
            </w:pPr>
            <w:r>
              <w:t>1</w:t>
            </w:r>
          </w:p>
        </w:tc>
      </w:tr>
      <w:tr w:rsidR="76BB6816" w14:paraId="6959062C" w14:textId="77777777" w:rsidTr="76BB6816">
        <w:trPr>
          <w:trHeight w:val="300"/>
        </w:trPr>
        <w:tc>
          <w:tcPr>
            <w:tcW w:w="7180" w:type="dxa"/>
          </w:tcPr>
          <w:p w14:paraId="518E8BD0" w14:textId="7617E367" w:rsidR="61AB215F" w:rsidRDefault="61AB215F" w:rsidP="009A2C89">
            <w:pPr>
              <w:jc w:val="both"/>
            </w:pPr>
            <w:r>
              <w:t>Ratastoolis, piiratud liikumisvõimega või lapsevankriga külastajad pääsevad ilma kõrvalise</w:t>
            </w:r>
            <w:r w:rsidR="00712150">
              <w:t xml:space="preserve"> </w:t>
            </w:r>
            <w:r>
              <w:t>abita mugavalt kõikidesse raamatukogu ruumidesse</w:t>
            </w:r>
          </w:p>
        </w:tc>
        <w:tc>
          <w:tcPr>
            <w:tcW w:w="1880" w:type="dxa"/>
          </w:tcPr>
          <w:p w14:paraId="143BD3FD" w14:textId="432FE482" w:rsidR="76BB6816" w:rsidRDefault="009C7F69" w:rsidP="009A2C89">
            <w:pPr>
              <w:jc w:val="both"/>
            </w:pPr>
            <w:r>
              <w:t>1</w:t>
            </w:r>
          </w:p>
        </w:tc>
      </w:tr>
      <w:tr w:rsidR="76BB6816" w14:paraId="4B6D35B5" w14:textId="77777777" w:rsidTr="76BB6816">
        <w:trPr>
          <w:trHeight w:val="300"/>
        </w:trPr>
        <w:tc>
          <w:tcPr>
            <w:tcW w:w="7180" w:type="dxa"/>
          </w:tcPr>
          <w:p w14:paraId="5DF19A7D" w14:textId="32CEB095" w:rsidR="61AB215F" w:rsidRDefault="61AB215F" w:rsidP="009A2C89">
            <w:pPr>
              <w:jc w:val="both"/>
            </w:pPr>
            <w:r>
              <w:t>Raamatukogus on nõutele vastav invatualett</w:t>
            </w:r>
          </w:p>
        </w:tc>
        <w:tc>
          <w:tcPr>
            <w:tcW w:w="1880" w:type="dxa"/>
          </w:tcPr>
          <w:p w14:paraId="6CE71E0F" w14:textId="61EA92F5" w:rsidR="76BB6816" w:rsidRDefault="009C7F69" w:rsidP="009A2C89">
            <w:pPr>
              <w:jc w:val="both"/>
            </w:pPr>
            <w:r>
              <w:t>0</w:t>
            </w:r>
          </w:p>
        </w:tc>
      </w:tr>
      <w:tr w:rsidR="76BB6816" w14:paraId="05778C5F" w14:textId="77777777" w:rsidTr="76BB6816">
        <w:trPr>
          <w:trHeight w:val="300"/>
        </w:trPr>
        <w:tc>
          <w:tcPr>
            <w:tcW w:w="7180" w:type="dxa"/>
          </w:tcPr>
          <w:p w14:paraId="504E2128" w14:textId="3DF127D9" w:rsidR="61AB215F" w:rsidRDefault="61AB215F" w:rsidP="009A2C89">
            <w:pPr>
              <w:jc w:val="both"/>
            </w:pPr>
            <w:r>
              <w:t>Raamatukogu juures on invaparkimiskohad või invatranspordile on muul viisil tagatud parkimisvõimalus</w:t>
            </w:r>
          </w:p>
        </w:tc>
        <w:tc>
          <w:tcPr>
            <w:tcW w:w="1880" w:type="dxa"/>
          </w:tcPr>
          <w:p w14:paraId="0277D077" w14:textId="5FBE701A" w:rsidR="76BB6816" w:rsidRDefault="009C7F69" w:rsidP="009A2C89">
            <w:pPr>
              <w:jc w:val="both"/>
            </w:pPr>
            <w:r>
              <w:t>1</w:t>
            </w:r>
          </w:p>
        </w:tc>
      </w:tr>
      <w:tr w:rsidR="76BB6816" w14:paraId="617EF283" w14:textId="77777777" w:rsidTr="76BB6816">
        <w:trPr>
          <w:trHeight w:val="300"/>
        </w:trPr>
        <w:tc>
          <w:tcPr>
            <w:tcW w:w="7180" w:type="dxa"/>
          </w:tcPr>
          <w:p w14:paraId="2559A60D" w14:textId="6147D91C" w:rsidR="61AB215F" w:rsidRDefault="61AB215F" w:rsidP="009A2C89">
            <w:pPr>
              <w:jc w:val="both"/>
            </w:pPr>
            <w:r>
              <w:t>Kuuldeaparaadi kasutajal on raamatukogus võimalik kasutada silmusvõimendit</w:t>
            </w:r>
          </w:p>
        </w:tc>
        <w:tc>
          <w:tcPr>
            <w:tcW w:w="1880" w:type="dxa"/>
          </w:tcPr>
          <w:p w14:paraId="0B8DB577" w14:textId="674EACD2" w:rsidR="76BB6816" w:rsidRDefault="009C7F69" w:rsidP="009A2C89">
            <w:pPr>
              <w:jc w:val="both"/>
            </w:pPr>
            <w:r>
              <w:t>0</w:t>
            </w:r>
          </w:p>
        </w:tc>
      </w:tr>
      <w:tr w:rsidR="76BB6816" w14:paraId="781BD4FE" w14:textId="77777777" w:rsidTr="76BB6816">
        <w:trPr>
          <w:trHeight w:val="300"/>
        </w:trPr>
        <w:tc>
          <w:tcPr>
            <w:tcW w:w="7180" w:type="dxa"/>
          </w:tcPr>
          <w:p w14:paraId="5F0CE807" w14:textId="3CB5AB0B" w:rsidR="61AB215F" w:rsidRDefault="61AB215F" w:rsidP="009A2C89">
            <w:pPr>
              <w:jc w:val="both"/>
            </w:pPr>
            <w:r>
              <w:t>Raamatukogu lahtiolekuajad arvestavad ühistranspordigraafikutega</w:t>
            </w:r>
          </w:p>
        </w:tc>
        <w:tc>
          <w:tcPr>
            <w:tcW w:w="1880" w:type="dxa"/>
          </w:tcPr>
          <w:p w14:paraId="5D9D55C6" w14:textId="055ACD96" w:rsidR="76BB6816" w:rsidRDefault="009C7F69" w:rsidP="009A2C89">
            <w:pPr>
              <w:jc w:val="both"/>
            </w:pPr>
            <w:r>
              <w:t>1</w:t>
            </w:r>
          </w:p>
        </w:tc>
      </w:tr>
      <w:tr w:rsidR="76BB6816" w14:paraId="6F58FDD2" w14:textId="77777777" w:rsidTr="76BB6816">
        <w:trPr>
          <w:trHeight w:val="300"/>
        </w:trPr>
        <w:tc>
          <w:tcPr>
            <w:tcW w:w="7180" w:type="dxa"/>
          </w:tcPr>
          <w:p w14:paraId="6B186381" w14:textId="24EFCE68" w:rsidR="61AB215F" w:rsidRDefault="61AB215F" w:rsidP="009A2C89">
            <w:pPr>
              <w:jc w:val="both"/>
            </w:pPr>
            <w:r>
              <w:t>Raamatukogu on avatud vähemalt ühel nädalavahetuse päeval</w:t>
            </w:r>
          </w:p>
        </w:tc>
        <w:tc>
          <w:tcPr>
            <w:tcW w:w="1880" w:type="dxa"/>
          </w:tcPr>
          <w:p w14:paraId="2F7FB9F1" w14:textId="59DD7B95" w:rsidR="76BB6816" w:rsidRDefault="009C7F69" w:rsidP="009A2C89">
            <w:pPr>
              <w:jc w:val="both"/>
            </w:pPr>
            <w:r>
              <w:t>0</w:t>
            </w:r>
          </w:p>
        </w:tc>
      </w:tr>
      <w:tr w:rsidR="76BB6816" w14:paraId="75A1B138" w14:textId="77777777" w:rsidTr="76BB6816">
        <w:trPr>
          <w:trHeight w:val="300"/>
        </w:trPr>
        <w:tc>
          <w:tcPr>
            <w:tcW w:w="7180" w:type="dxa"/>
          </w:tcPr>
          <w:p w14:paraId="3CA04F6E" w14:textId="1A6FED2E" w:rsidR="61AB215F" w:rsidRDefault="61AB215F" w:rsidP="009A2C89">
            <w:pPr>
              <w:jc w:val="both"/>
            </w:pPr>
            <w:r>
              <w:t>Muu (</w:t>
            </w:r>
            <w:r w:rsidR="041FB1C0">
              <w:t>nimetada)</w:t>
            </w:r>
          </w:p>
        </w:tc>
        <w:tc>
          <w:tcPr>
            <w:tcW w:w="1880" w:type="dxa"/>
          </w:tcPr>
          <w:p w14:paraId="5CEE1802" w14:textId="20DAF4CC" w:rsidR="76BB6816" w:rsidRDefault="009C7F69" w:rsidP="009A2C89">
            <w:pPr>
              <w:jc w:val="both"/>
            </w:pPr>
            <w:r>
              <w:t>0</w:t>
            </w:r>
          </w:p>
        </w:tc>
      </w:tr>
    </w:tbl>
    <w:p w14:paraId="71196586" w14:textId="07B64BC0" w:rsidR="293E2381" w:rsidRDefault="293E2381" w:rsidP="009A2C89">
      <w:pPr>
        <w:jc w:val="both"/>
      </w:pPr>
    </w:p>
    <w:p w14:paraId="1D15B4A5" w14:textId="1393C9E5" w:rsidR="00E22CBE" w:rsidRDefault="00E22CBE" w:rsidP="009A2C89">
      <w:pPr>
        <w:pStyle w:val="Pealkiri3"/>
        <w:jc w:val="both"/>
      </w:pPr>
      <w:r>
        <w:t>Koduteenindus</w:t>
      </w:r>
    </w:p>
    <w:tbl>
      <w:tblPr>
        <w:tblStyle w:val="Kontuurtabel"/>
        <w:tblW w:w="7340" w:type="dxa"/>
        <w:tblLook w:val="04A0" w:firstRow="1" w:lastRow="0" w:firstColumn="1" w:lastColumn="0" w:noHBand="0" w:noVBand="1"/>
      </w:tblPr>
      <w:tblGrid>
        <w:gridCol w:w="4250"/>
        <w:gridCol w:w="1452"/>
        <w:gridCol w:w="1638"/>
      </w:tblGrid>
      <w:tr w:rsidR="00E22CBE" w:rsidRPr="00354453" w14:paraId="5C833C56" w14:textId="77777777" w:rsidTr="43EDBDC3">
        <w:trPr>
          <w:trHeight w:val="300"/>
        </w:trPr>
        <w:tc>
          <w:tcPr>
            <w:tcW w:w="4250" w:type="dxa"/>
            <w:hideMark/>
          </w:tcPr>
          <w:p w14:paraId="756AC039" w14:textId="77777777" w:rsidR="00E22CBE" w:rsidRPr="00354453" w:rsidRDefault="66F0AE00" w:rsidP="009A2C89">
            <w:pPr>
              <w:jc w:val="both"/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</w:pPr>
            <w:r w:rsidRPr="00354453"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  <w:t>Koduteeninduse teenused</w:t>
            </w:r>
          </w:p>
        </w:tc>
        <w:tc>
          <w:tcPr>
            <w:tcW w:w="1452" w:type="dxa"/>
            <w:hideMark/>
          </w:tcPr>
          <w:p w14:paraId="1B5D4811" w14:textId="77777777" w:rsidR="00E22CBE" w:rsidRPr="00354453" w:rsidRDefault="00E22CBE" w:rsidP="009A2C89">
            <w:pPr>
              <w:jc w:val="both"/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</w:pPr>
            <w:r w:rsidRPr="00354453"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  <w:t>Kordade arv</w:t>
            </w:r>
          </w:p>
        </w:tc>
        <w:tc>
          <w:tcPr>
            <w:tcW w:w="1638" w:type="dxa"/>
            <w:hideMark/>
          </w:tcPr>
          <w:p w14:paraId="44C88AD7" w14:textId="77777777" w:rsidR="00E22CBE" w:rsidRPr="00354453" w:rsidRDefault="00E22CBE" w:rsidP="009A2C89">
            <w:pPr>
              <w:jc w:val="both"/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</w:pPr>
            <w:r w:rsidRPr="00354453"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  <w:t>Kasutajate arv</w:t>
            </w:r>
          </w:p>
        </w:tc>
      </w:tr>
      <w:tr w:rsidR="76BB6816" w:rsidRPr="00354453" w14:paraId="5D11BBC9" w14:textId="77777777" w:rsidTr="43EDBDC3">
        <w:trPr>
          <w:trHeight w:val="300"/>
        </w:trPr>
        <w:tc>
          <w:tcPr>
            <w:tcW w:w="4250" w:type="dxa"/>
            <w:hideMark/>
          </w:tcPr>
          <w:p w14:paraId="5F154BA3" w14:textId="0B71550A" w:rsidR="4DF2B688" w:rsidRPr="00354453" w:rsidRDefault="4DF2B688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 w:rsidRPr="00354453">
              <w:rPr>
                <w:rFonts w:eastAsia="Times New Roman" w:cs="Times New Roman"/>
                <w:szCs w:val="24"/>
                <w:lang w:eastAsia="et-EE"/>
              </w:rPr>
              <w:t>Väljaannete laenutus</w:t>
            </w:r>
          </w:p>
        </w:tc>
        <w:tc>
          <w:tcPr>
            <w:tcW w:w="1452" w:type="dxa"/>
            <w:hideMark/>
          </w:tcPr>
          <w:p w14:paraId="47F44BDA" w14:textId="4D8E1FFB" w:rsidR="76BB6816" w:rsidRPr="00354453" w:rsidRDefault="0081408B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5</w:t>
            </w:r>
          </w:p>
        </w:tc>
        <w:tc>
          <w:tcPr>
            <w:tcW w:w="1638" w:type="dxa"/>
            <w:hideMark/>
          </w:tcPr>
          <w:p w14:paraId="5764F580" w14:textId="0036928E" w:rsidR="76BB6816" w:rsidRPr="00354453" w:rsidRDefault="00D94DFC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4</w:t>
            </w:r>
          </w:p>
        </w:tc>
      </w:tr>
      <w:tr w:rsidR="76BB6816" w:rsidRPr="00354453" w14:paraId="687E9E64" w14:textId="77777777" w:rsidTr="43EDBDC3">
        <w:trPr>
          <w:trHeight w:val="300"/>
        </w:trPr>
        <w:tc>
          <w:tcPr>
            <w:tcW w:w="4250" w:type="dxa"/>
            <w:hideMark/>
          </w:tcPr>
          <w:p w14:paraId="053FFE80" w14:textId="2653887D" w:rsidR="4DF2B688" w:rsidRPr="00354453" w:rsidRDefault="4DF2B688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 w:rsidRPr="00354453">
              <w:rPr>
                <w:rFonts w:eastAsia="Times New Roman" w:cs="Times New Roman"/>
                <w:szCs w:val="24"/>
                <w:lang w:eastAsia="et-EE"/>
              </w:rPr>
              <w:t>Kasutajakoolitus</w:t>
            </w:r>
          </w:p>
        </w:tc>
        <w:tc>
          <w:tcPr>
            <w:tcW w:w="1452" w:type="dxa"/>
            <w:hideMark/>
          </w:tcPr>
          <w:p w14:paraId="6ABCE989" w14:textId="49F7241B" w:rsidR="76BB6816" w:rsidRPr="00354453" w:rsidRDefault="00DD1E9E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0</w:t>
            </w:r>
          </w:p>
        </w:tc>
        <w:tc>
          <w:tcPr>
            <w:tcW w:w="1638" w:type="dxa"/>
            <w:hideMark/>
          </w:tcPr>
          <w:p w14:paraId="5A99BB27" w14:textId="2930F561" w:rsidR="76BB6816" w:rsidRPr="00354453" w:rsidRDefault="00DD1E9E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0</w:t>
            </w:r>
          </w:p>
        </w:tc>
      </w:tr>
      <w:tr w:rsidR="76BB6816" w:rsidRPr="00354453" w14:paraId="1C7EA598" w14:textId="77777777" w:rsidTr="43EDBDC3">
        <w:trPr>
          <w:trHeight w:val="300"/>
        </w:trPr>
        <w:tc>
          <w:tcPr>
            <w:tcW w:w="4250" w:type="dxa"/>
            <w:hideMark/>
          </w:tcPr>
          <w:p w14:paraId="4363ADF6" w14:textId="789CE7A7" w:rsidR="4DF2B688" w:rsidRPr="00354453" w:rsidRDefault="4DF2B688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 w:rsidRPr="00354453">
              <w:rPr>
                <w:rFonts w:eastAsia="Times New Roman" w:cs="Times New Roman"/>
                <w:szCs w:val="24"/>
                <w:lang w:eastAsia="et-EE"/>
              </w:rPr>
              <w:t>Digipädevuste alane nõustamine</w:t>
            </w:r>
          </w:p>
        </w:tc>
        <w:tc>
          <w:tcPr>
            <w:tcW w:w="1452" w:type="dxa"/>
            <w:hideMark/>
          </w:tcPr>
          <w:p w14:paraId="64F9038A" w14:textId="56424E59" w:rsidR="76BB6816" w:rsidRPr="00354453" w:rsidRDefault="00DD1E9E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0</w:t>
            </w:r>
          </w:p>
        </w:tc>
        <w:tc>
          <w:tcPr>
            <w:tcW w:w="1638" w:type="dxa"/>
            <w:hideMark/>
          </w:tcPr>
          <w:p w14:paraId="08A0C67F" w14:textId="48C48A71" w:rsidR="76BB6816" w:rsidRPr="00354453" w:rsidRDefault="00DD1E9E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0</w:t>
            </w:r>
          </w:p>
        </w:tc>
      </w:tr>
      <w:tr w:rsidR="00E22CBE" w:rsidRPr="00354453" w14:paraId="4A320991" w14:textId="77777777" w:rsidTr="43EDBDC3">
        <w:trPr>
          <w:trHeight w:val="300"/>
        </w:trPr>
        <w:tc>
          <w:tcPr>
            <w:tcW w:w="4250" w:type="dxa"/>
            <w:hideMark/>
          </w:tcPr>
          <w:p w14:paraId="31AE8E1A" w14:textId="0BEC5C7F" w:rsidR="00E22CBE" w:rsidRPr="00354453" w:rsidRDefault="269472BF" w:rsidP="009A2C89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354453">
              <w:rPr>
                <w:rFonts w:eastAsia="Times New Roman" w:cs="Times New Roman"/>
                <w:szCs w:val="24"/>
                <w:lang w:eastAsia="et-EE"/>
              </w:rPr>
              <w:t>Muu (nimetada)</w:t>
            </w:r>
          </w:p>
        </w:tc>
        <w:tc>
          <w:tcPr>
            <w:tcW w:w="1452" w:type="dxa"/>
            <w:hideMark/>
          </w:tcPr>
          <w:p w14:paraId="108E53A4" w14:textId="1C255D8B" w:rsidR="00E22CBE" w:rsidRPr="00354453" w:rsidRDefault="00DD1E9E" w:rsidP="009A2C89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1638" w:type="dxa"/>
            <w:hideMark/>
          </w:tcPr>
          <w:p w14:paraId="7EF64E98" w14:textId="60826A25" w:rsidR="00E22CBE" w:rsidRPr="00354453" w:rsidRDefault="00DD1E9E" w:rsidP="009A2C89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0</w:t>
            </w:r>
          </w:p>
        </w:tc>
      </w:tr>
    </w:tbl>
    <w:p w14:paraId="48A26CFB" w14:textId="3E88DFBE" w:rsidR="00E22CBE" w:rsidRPr="0081408B" w:rsidRDefault="0081408B" w:rsidP="009A2C89">
      <w:pPr>
        <w:jc w:val="both"/>
      </w:pPr>
      <w:r w:rsidRPr="0081408B">
        <w:t>T</w:t>
      </w:r>
      <w:r w:rsidR="00E22CBE" w:rsidRPr="0081408B">
        <w:t>eenuste mõju ja olulisus</w:t>
      </w:r>
      <w:r w:rsidRPr="0081408B">
        <w:t xml:space="preserve"> on minimaalsed</w:t>
      </w:r>
      <w:r w:rsidR="00574992">
        <w:t>, sest töötajal puudub transport koduteeninduse teostamiseks.</w:t>
      </w:r>
    </w:p>
    <w:p w14:paraId="2CECE5A1" w14:textId="6B9902B7" w:rsidR="00E22CBE" w:rsidRDefault="00E22CBE" w:rsidP="009A2C89">
      <w:pPr>
        <w:pStyle w:val="Pealkiri3"/>
        <w:jc w:val="both"/>
      </w:pPr>
      <w:r>
        <w:lastRenderedPageBreak/>
        <w:t>Teenused teistele asutustele</w:t>
      </w:r>
    </w:p>
    <w:p w14:paraId="599CEB90" w14:textId="308481AE" w:rsidR="00E22CBE" w:rsidRPr="00A57354" w:rsidRDefault="00FC4A6C" w:rsidP="009A2C89">
      <w:pPr>
        <w:spacing w:after="0" w:line="240" w:lineRule="auto"/>
        <w:jc w:val="both"/>
        <w:rPr>
          <w:rFonts w:eastAsia="Times New Roman" w:cs="Times New Roman"/>
          <w:lang w:eastAsia="et-EE"/>
        </w:rPr>
      </w:pPr>
      <w:r w:rsidRPr="00A57354">
        <w:rPr>
          <w:rFonts w:eastAsia="Times New Roman" w:cs="Times New Roman"/>
          <w:lang w:eastAsia="et-EE"/>
        </w:rPr>
        <w:t>Teistele asutustele teenuseid ei osutatud, sest puudus</w:t>
      </w:r>
      <w:r w:rsidR="009423E9" w:rsidRPr="00A57354">
        <w:rPr>
          <w:rFonts w:eastAsia="Times New Roman" w:cs="Times New Roman"/>
          <w:lang w:eastAsia="et-EE"/>
        </w:rPr>
        <w:t>id tellimused</w:t>
      </w:r>
      <w:r w:rsidR="0049345A" w:rsidRPr="00A57354">
        <w:rPr>
          <w:rFonts w:eastAsia="Times New Roman" w:cs="Times New Roman"/>
          <w:lang w:eastAsia="et-EE"/>
        </w:rPr>
        <w:t>.</w:t>
      </w:r>
    </w:p>
    <w:p w14:paraId="0D39AF59" w14:textId="2A91E947" w:rsidR="00A57354" w:rsidRPr="00A57354" w:rsidRDefault="00A57354" w:rsidP="009A2C89">
      <w:pPr>
        <w:spacing w:after="0" w:line="240" w:lineRule="auto"/>
        <w:jc w:val="both"/>
        <w:rPr>
          <w:rFonts w:eastAsia="Times New Roman" w:cs="Times New Roman"/>
          <w:lang w:eastAsia="et-EE"/>
        </w:rPr>
      </w:pPr>
      <w:r w:rsidRPr="00A57354">
        <w:rPr>
          <w:rFonts w:eastAsia="Times New Roman" w:cs="Times New Roman"/>
          <w:lang w:eastAsia="et-EE"/>
        </w:rPr>
        <w:t xml:space="preserve">Raamatukogu teeninduspiirkonnas puuduvad koolid, lasteaiad, noortekeskused, hooldekodud,  jt </w:t>
      </w:r>
      <w:r w:rsidR="00F561F7">
        <w:rPr>
          <w:rFonts w:eastAsia="Times New Roman" w:cs="Times New Roman"/>
          <w:lang w:eastAsia="et-EE"/>
        </w:rPr>
        <w:t xml:space="preserve">taolised </w:t>
      </w:r>
      <w:r w:rsidRPr="00A57354">
        <w:rPr>
          <w:rFonts w:eastAsia="Times New Roman" w:cs="Times New Roman"/>
          <w:lang w:eastAsia="et-EE"/>
        </w:rPr>
        <w:t>asutused.</w:t>
      </w:r>
    </w:p>
    <w:p w14:paraId="7CCAF3D5" w14:textId="77777777" w:rsidR="00E94C24" w:rsidRPr="00E22CBE" w:rsidRDefault="00E94C24" w:rsidP="009A2C89">
      <w:pPr>
        <w:spacing w:after="0" w:line="240" w:lineRule="auto"/>
        <w:jc w:val="both"/>
        <w:rPr>
          <w:rFonts w:eastAsia="Times New Roman" w:cs="Times New Roman"/>
          <w:kern w:val="0"/>
          <w:lang w:eastAsia="et-EE"/>
          <w14:ligatures w14:val="none"/>
        </w:rPr>
      </w:pPr>
    </w:p>
    <w:p w14:paraId="34FCD0B3" w14:textId="7F5886A5" w:rsidR="008B64CF" w:rsidRDefault="008144EB" w:rsidP="009A2C89">
      <w:pPr>
        <w:pStyle w:val="Pealkiri2"/>
        <w:jc w:val="both"/>
      </w:pPr>
      <w:r>
        <w:t>Innovatsioon</w:t>
      </w:r>
    </w:p>
    <w:p w14:paraId="63845D2B" w14:textId="3148A3C2" w:rsidR="008144EB" w:rsidRDefault="00D552F7" w:rsidP="009A2C89">
      <w:pPr>
        <w:pStyle w:val="Pealkiri3"/>
        <w:jc w:val="both"/>
      </w:pPr>
      <w:r>
        <w:t>Raamatukogu pakutavad/kasutatavad</w:t>
      </w:r>
      <w:r w:rsidR="008144EB">
        <w:t xml:space="preserve"> innovaatili</w:t>
      </w:r>
      <w:r>
        <w:t>sed</w:t>
      </w:r>
      <w:r w:rsidR="00C144E0">
        <w:t>/infotehnoloogilis</w:t>
      </w:r>
      <w:r>
        <w:t>ed</w:t>
      </w:r>
      <w:r w:rsidR="008144EB">
        <w:t xml:space="preserve"> </w:t>
      </w:r>
      <w:r w:rsidR="00C144E0">
        <w:t>võimalus</w:t>
      </w:r>
      <w:r>
        <w:t>ed</w:t>
      </w:r>
    </w:p>
    <w:tbl>
      <w:tblPr>
        <w:tblStyle w:val="Kontuurtabel"/>
        <w:tblW w:w="0" w:type="auto"/>
        <w:tblLayout w:type="fixed"/>
        <w:tblLook w:val="06A0" w:firstRow="1" w:lastRow="0" w:firstColumn="1" w:lastColumn="0" w:noHBand="1" w:noVBand="1"/>
      </w:tblPr>
      <w:tblGrid>
        <w:gridCol w:w="7050"/>
        <w:gridCol w:w="2010"/>
      </w:tblGrid>
      <w:tr w:rsidR="76BB6816" w14:paraId="02E86732" w14:textId="77777777" w:rsidTr="76BB6816">
        <w:trPr>
          <w:trHeight w:val="300"/>
        </w:trPr>
        <w:tc>
          <w:tcPr>
            <w:tcW w:w="7050" w:type="dxa"/>
          </w:tcPr>
          <w:p w14:paraId="7E37EDB2" w14:textId="3F7B27AC" w:rsidR="070AFEB4" w:rsidRDefault="070AFEB4" w:rsidP="009A2C89">
            <w:pPr>
              <w:jc w:val="both"/>
              <w:rPr>
                <w:b/>
                <w:bCs/>
              </w:rPr>
            </w:pPr>
            <w:r w:rsidRPr="76BB6816">
              <w:rPr>
                <w:b/>
                <w:bCs/>
              </w:rPr>
              <w:t>Innovaatilised/infotehnoloogilised lahendused</w:t>
            </w:r>
          </w:p>
        </w:tc>
        <w:tc>
          <w:tcPr>
            <w:tcW w:w="2010" w:type="dxa"/>
          </w:tcPr>
          <w:p w14:paraId="7585FC87" w14:textId="257593A4" w:rsidR="070AFEB4" w:rsidRDefault="070AFEB4" w:rsidP="009A2C89">
            <w:pPr>
              <w:jc w:val="both"/>
              <w:rPr>
                <w:b/>
                <w:bCs/>
              </w:rPr>
            </w:pPr>
            <w:r w:rsidRPr="76BB6816">
              <w:rPr>
                <w:b/>
                <w:bCs/>
              </w:rPr>
              <w:t>Mitmes raamatukogus?</w:t>
            </w:r>
          </w:p>
        </w:tc>
      </w:tr>
      <w:tr w:rsidR="006E3720" w14:paraId="3B7D4D0C" w14:textId="77777777" w:rsidTr="76BB6816">
        <w:trPr>
          <w:trHeight w:val="300"/>
        </w:trPr>
        <w:tc>
          <w:tcPr>
            <w:tcW w:w="7050" w:type="dxa"/>
          </w:tcPr>
          <w:p w14:paraId="318E288E" w14:textId="61079202" w:rsidR="006E3720" w:rsidRPr="006E3720" w:rsidRDefault="006E3720" w:rsidP="006E3720">
            <w:pPr>
              <w:jc w:val="both"/>
              <w:rPr>
                <w:b/>
                <w:bCs/>
              </w:rPr>
            </w:pPr>
            <w:r w:rsidRPr="006E3720">
              <w:t>Raamatukogusüsteem URRAM</w:t>
            </w:r>
          </w:p>
        </w:tc>
        <w:tc>
          <w:tcPr>
            <w:tcW w:w="2010" w:type="dxa"/>
          </w:tcPr>
          <w:p w14:paraId="35B6A8FA" w14:textId="5527DBE1" w:rsidR="006E3720" w:rsidRPr="76BB6816" w:rsidRDefault="00321705" w:rsidP="006E372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6E3720" w14:paraId="5376A2F6" w14:textId="77777777" w:rsidTr="76BB6816">
        <w:trPr>
          <w:trHeight w:val="300"/>
        </w:trPr>
        <w:tc>
          <w:tcPr>
            <w:tcW w:w="7050" w:type="dxa"/>
          </w:tcPr>
          <w:p w14:paraId="6CFA6F78" w14:textId="7A79319D" w:rsidR="006E3720" w:rsidRPr="006E3720" w:rsidRDefault="006E3720" w:rsidP="006E3720">
            <w:pPr>
              <w:jc w:val="both"/>
              <w:rPr>
                <w:b/>
                <w:bCs/>
              </w:rPr>
            </w:pPr>
            <w:r w:rsidRPr="006E3720">
              <w:t>Raamatukogusüsteem RIKS</w:t>
            </w:r>
          </w:p>
        </w:tc>
        <w:tc>
          <w:tcPr>
            <w:tcW w:w="2010" w:type="dxa"/>
          </w:tcPr>
          <w:p w14:paraId="5E934979" w14:textId="31D18983" w:rsidR="006E3720" w:rsidRPr="76BB6816" w:rsidRDefault="00DC295E" w:rsidP="006E372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6E3720" w14:paraId="4347F059" w14:textId="77777777" w:rsidTr="76BB6816">
        <w:trPr>
          <w:trHeight w:val="300"/>
        </w:trPr>
        <w:tc>
          <w:tcPr>
            <w:tcW w:w="7050" w:type="dxa"/>
          </w:tcPr>
          <w:p w14:paraId="5CC082F4" w14:textId="16713A8A" w:rsidR="006E3720" w:rsidRPr="006E3720" w:rsidRDefault="006E3720" w:rsidP="006E3720">
            <w:pPr>
              <w:jc w:val="both"/>
              <w:rPr>
                <w:b/>
                <w:bCs/>
              </w:rPr>
            </w:pPr>
            <w:r w:rsidRPr="006E3720">
              <w:t>Raamatukogusüsteem Sierra</w:t>
            </w:r>
          </w:p>
        </w:tc>
        <w:tc>
          <w:tcPr>
            <w:tcW w:w="2010" w:type="dxa"/>
          </w:tcPr>
          <w:p w14:paraId="606CA6CD" w14:textId="4E95461F" w:rsidR="006E3720" w:rsidRPr="76BB6816" w:rsidRDefault="00DC295E" w:rsidP="006E372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76BB6816" w14:paraId="3C78CC08" w14:textId="77777777" w:rsidTr="76BB6816">
        <w:trPr>
          <w:trHeight w:val="300"/>
        </w:trPr>
        <w:tc>
          <w:tcPr>
            <w:tcW w:w="7050" w:type="dxa"/>
          </w:tcPr>
          <w:p w14:paraId="23C1A621" w14:textId="3FD8C881" w:rsidR="070AFEB4" w:rsidRDefault="070AFEB4" w:rsidP="009A2C89">
            <w:pPr>
              <w:jc w:val="both"/>
            </w:pPr>
            <w:r>
              <w:t>Raamatuid saab laenutada igal ajal laenutuskapi kaudu</w:t>
            </w:r>
          </w:p>
        </w:tc>
        <w:tc>
          <w:tcPr>
            <w:tcW w:w="2010" w:type="dxa"/>
          </w:tcPr>
          <w:p w14:paraId="0BF04E4A" w14:textId="4FB003CE" w:rsidR="76BB6816" w:rsidRDefault="00DC295E" w:rsidP="009A2C89">
            <w:pPr>
              <w:jc w:val="both"/>
            </w:pPr>
            <w:r>
              <w:t>0</w:t>
            </w:r>
          </w:p>
        </w:tc>
      </w:tr>
      <w:tr w:rsidR="76BB6816" w14:paraId="0CAA5465" w14:textId="77777777" w:rsidTr="76BB6816">
        <w:trPr>
          <w:trHeight w:val="300"/>
        </w:trPr>
        <w:tc>
          <w:tcPr>
            <w:tcW w:w="7050" w:type="dxa"/>
          </w:tcPr>
          <w:p w14:paraId="146B4A79" w14:textId="465A97D6" w:rsidR="070AFEB4" w:rsidRDefault="070AFEB4" w:rsidP="009A2C89">
            <w:pPr>
              <w:jc w:val="both"/>
            </w:pPr>
            <w:r>
              <w:t>Raamatuid saab tagastada igal ajal tagastuskasti, tagastusluugi või laenutuskapi kaudu</w:t>
            </w:r>
          </w:p>
        </w:tc>
        <w:tc>
          <w:tcPr>
            <w:tcW w:w="2010" w:type="dxa"/>
          </w:tcPr>
          <w:p w14:paraId="4ECC77A3" w14:textId="2E8EC8EF" w:rsidR="76BB6816" w:rsidRDefault="00DC295E" w:rsidP="009A2C89">
            <w:pPr>
              <w:jc w:val="both"/>
            </w:pPr>
            <w:r>
              <w:t>0</w:t>
            </w:r>
          </w:p>
        </w:tc>
      </w:tr>
      <w:tr w:rsidR="76BB6816" w14:paraId="67375EAF" w14:textId="77777777" w:rsidTr="76BB6816">
        <w:trPr>
          <w:trHeight w:val="300"/>
        </w:trPr>
        <w:tc>
          <w:tcPr>
            <w:tcW w:w="7050" w:type="dxa"/>
          </w:tcPr>
          <w:p w14:paraId="01AC72B7" w14:textId="248827EB" w:rsidR="070AFEB4" w:rsidRDefault="070AFEB4" w:rsidP="009A2C89">
            <w:pPr>
              <w:jc w:val="both"/>
            </w:pPr>
            <w:r>
              <w:t>Raamatukogus on iseteeninduslahendused (laenutusautomaadid)</w:t>
            </w:r>
          </w:p>
        </w:tc>
        <w:tc>
          <w:tcPr>
            <w:tcW w:w="2010" w:type="dxa"/>
          </w:tcPr>
          <w:p w14:paraId="15B2DBB6" w14:textId="36BF3D29" w:rsidR="76BB6816" w:rsidRDefault="00DC295E" w:rsidP="009A2C89">
            <w:pPr>
              <w:jc w:val="both"/>
            </w:pPr>
            <w:r>
              <w:t>0</w:t>
            </w:r>
          </w:p>
        </w:tc>
      </w:tr>
      <w:tr w:rsidR="76BB6816" w14:paraId="4AE0AD43" w14:textId="77777777" w:rsidTr="76BB6816">
        <w:trPr>
          <w:trHeight w:val="300"/>
        </w:trPr>
        <w:tc>
          <w:tcPr>
            <w:tcW w:w="7050" w:type="dxa"/>
          </w:tcPr>
          <w:p w14:paraId="04EBA122" w14:textId="7001ED90" w:rsidR="070AFEB4" w:rsidRDefault="070AFEB4" w:rsidP="009A2C89">
            <w:pPr>
              <w:jc w:val="both"/>
            </w:pPr>
            <w:r>
              <w:t>Raamatukogu pakub avatud raamatukogu teenust (24/7)</w:t>
            </w:r>
          </w:p>
        </w:tc>
        <w:tc>
          <w:tcPr>
            <w:tcW w:w="2010" w:type="dxa"/>
          </w:tcPr>
          <w:p w14:paraId="3AA05358" w14:textId="619A1A8B" w:rsidR="76BB6816" w:rsidRDefault="00DC295E" w:rsidP="009A2C89">
            <w:pPr>
              <w:jc w:val="both"/>
            </w:pPr>
            <w:r>
              <w:t>0</w:t>
            </w:r>
          </w:p>
        </w:tc>
      </w:tr>
      <w:tr w:rsidR="76BB6816" w14:paraId="00ABD95B" w14:textId="77777777" w:rsidTr="76BB6816">
        <w:trPr>
          <w:trHeight w:val="300"/>
        </w:trPr>
        <w:tc>
          <w:tcPr>
            <w:tcW w:w="7050" w:type="dxa"/>
          </w:tcPr>
          <w:p w14:paraId="2E651321" w14:textId="0EBD01B3" w:rsidR="070AFEB4" w:rsidRDefault="070AFEB4" w:rsidP="009A2C89">
            <w:pPr>
              <w:jc w:val="both"/>
            </w:pPr>
            <w:r>
              <w:t>Raamatukogu pakub kasutajatele kaugtöökohta/individuaaltööruumi</w:t>
            </w:r>
          </w:p>
        </w:tc>
        <w:tc>
          <w:tcPr>
            <w:tcW w:w="2010" w:type="dxa"/>
          </w:tcPr>
          <w:p w14:paraId="726570CD" w14:textId="78B7BEA8" w:rsidR="76BB6816" w:rsidRDefault="00DC295E" w:rsidP="009A2C89">
            <w:pPr>
              <w:jc w:val="both"/>
            </w:pPr>
            <w:r>
              <w:t>0</w:t>
            </w:r>
          </w:p>
        </w:tc>
      </w:tr>
      <w:tr w:rsidR="76BB6816" w14:paraId="79486B66" w14:textId="77777777" w:rsidTr="76BB6816">
        <w:trPr>
          <w:trHeight w:val="300"/>
        </w:trPr>
        <w:tc>
          <w:tcPr>
            <w:tcW w:w="7050" w:type="dxa"/>
          </w:tcPr>
          <w:p w14:paraId="4B24BB2E" w14:textId="2565DEBB" w:rsidR="070AFEB4" w:rsidRDefault="070AFEB4" w:rsidP="009A2C89">
            <w:pPr>
              <w:jc w:val="both"/>
            </w:pPr>
            <w:r>
              <w:t>Raamatukogu pakub kasutajatele rühmatööruumi</w:t>
            </w:r>
          </w:p>
        </w:tc>
        <w:tc>
          <w:tcPr>
            <w:tcW w:w="2010" w:type="dxa"/>
          </w:tcPr>
          <w:p w14:paraId="004F3873" w14:textId="3C1A321C" w:rsidR="76BB6816" w:rsidRDefault="00DC295E" w:rsidP="009A2C89">
            <w:pPr>
              <w:jc w:val="both"/>
            </w:pPr>
            <w:r>
              <w:t>0</w:t>
            </w:r>
          </w:p>
        </w:tc>
      </w:tr>
      <w:tr w:rsidR="76BB6816" w14:paraId="04354828" w14:textId="77777777" w:rsidTr="76BB6816">
        <w:trPr>
          <w:trHeight w:val="300"/>
        </w:trPr>
        <w:tc>
          <w:tcPr>
            <w:tcW w:w="7050" w:type="dxa"/>
          </w:tcPr>
          <w:p w14:paraId="2EAFD1EB" w14:textId="65D2D77F" w:rsidR="070AFEB4" w:rsidRDefault="070AFEB4" w:rsidP="009A2C89">
            <w:pPr>
              <w:jc w:val="both"/>
            </w:pPr>
            <w:r>
              <w:t>Raamatukogu pakub kasutajatele konverentsitehnikat</w:t>
            </w:r>
          </w:p>
        </w:tc>
        <w:tc>
          <w:tcPr>
            <w:tcW w:w="2010" w:type="dxa"/>
          </w:tcPr>
          <w:p w14:paraId="0FA89BE9" w14:textId="54013868" w:rsidR="76BB6816" w:rsidRDefault="00DC295E" w:rsidP="009A2C89">
            <w:pPr>
              <w:jc w:val="both"/>
            </w:pPr>
            <w:r>
              <w:t>0</w:t>
            </w:r>
          </w:p>
        </w:tc>
      </w:tr>
      <w:tr w:rsidR="76BB6816" w14:paraId="30E53BEC" w14:textId="77777777" w:rsidTr="76BB6816">
        <w:trPr>
          <w:trHeight w:val="300"/>
        </w:trPr>
        <w:tc>
          <w:tcPr>
            <w:tcW w:w="7050" w:type="dxa"/>
          </w:tcPr>
          <w:p w14:paraId="360BB298" w14:textId="7A4DEAA3" w:rsidR="070AFEB4" w:rsidRDefault="070AFEB4" w:rsidP="009A2C89">
            <w:pPr>
              <w:jc w:val="both"/>
            </w:pPr>
            <w:r>
              <w:t>Raamatukogu pakub kasutajatele vähemalt ühte kaamera ja mikrofoniga arvutit (nt koosolekuteks)</w:t>
            </w:r>
          </w:p>
        </w:tc>
        <w:tc>
          <w:tcPr>
            <w:tcW w:w="2010" w:type="dxa"/>
          </w:tcPr>
          <w:p w14:paraId="70B92FE0" w14:textId="4DDDDE9F" w:rsidR="76BB6816" w:rsidRDefault="00DC295E" w:rsidP="009A2C89">
            <w:pPr>
              <w:jc w:val="both"/>
            </w:pPr>
            <w:r>
              <w:t>0</w:t>
            </w:r>
          </w:p>
        </w:tc>
      </w:tr>
      <w:tr w:rsidR="000F78D6" w14:paraId="1DFC172E" w14:textId="77777777" w:rsidTr="76BB6816">
        <w:trPr>
          <w:trHeight w:val="300"/>
        </w:trPr>
        <w:tc>
          <w:tcPr>
            <w:tcW w:w="7050" w:type="dxa"/>
          </w:tcPr>
          <w:p w14:paraId="652B1A1B" w14:textId="0268BE79" w:rsidR="000F78D6" w:rsidRDefault="006E3720" w:rsidP="009A2C89">
            <w:pPr>
              <w:jc w:val="both"/>
            </w:pPr>
            <w:r>
              <w:t>Raamatukogus saab kasutada helistuudiot (nt muusika, taskuhäälingute loomiseks)</w:t>
            </w:r>
          </w:p>
        </w:tc>
        <w:tc>
          <w:tcPr>
            <w:tcW w:w="2010" w:type="dxa"/>
          </w:tcPr>
          <w:p w14:paraId="419576D1" w14:textId="53B268BB" w:rsidR="000F78D6" w:rsidRDefault="00DC295E" w:rsidP="009A2C89">
            <w:pPr>
              <w:jc w:val="both"/>
            </w:pPr>
            <w:r>
              <w:t>0</w:t>
            </w:r>
          </w:p>
        </w:tc>
      </w:tr>
      <w:tr w:rsidR="000F78D6" w14:paraId="583C8776" w14:textId="77777777" w:rsidTr="76BB6816">
        <w:trPr>
          <w:trHeight w:val="300"/>
        </w:trPr>
        <w:tc>
          <w:tcPr>
            <w:tcW w:w="7050" w:type="dxa"/>
          </w:tcPr>
          <w:p w14:paraId="6D63C3F3" w14:textId="5E512781" w:rsidR="000F78D6" w:rsidRDefault="006E3720" w:rsidP="009A2C89">
            <w:pPr>
              <w:jc w:val="both"/>
            </w:pPr>
            <w:r>
              <w:t>Raamatukogus saab kasutada videostuudiot (nt videote, vlogide loomiseks)</w:t>
            </w:r>
          </w:p>
        </w:tc>
        <w:tc>
          <w:tcPr>
            <w:tcW w:w="2010" w:type="dxa"/>
          </w:tcPr>
          <w:p w14:paraId="27613BB6" w14:textId="7E68A825" w:rsidR="000F78D6" w:rsidRDefault="00DC295E" w:rsidP="009A2C89">
            <w:pPr>
              <w:jc w:val="both"/>
            </w:pPr>
            <w:r>
              <w:t>0</w:t>
            </w:r>
          </w:p>
        </w:tc>
      </w:tr>
      <w:tr w:rsidR="76BB6816" w14:paraId="301C67E4" w14:textId="77777777" w:rsidTr="76BB6816">
        <w:trPr>
          <w:trHeight w:val="300"/>
        </w:trPr>
        <w:tc>
          <w:tcPr>
            <w:tcW w:w="7050" w:type="dxa"/>
          </w:tcPr>
          <w:p w14:paraId="2DE31250" w14:textId="406AF1C3" w:rsidR="070AFEB4" w:rsidRDefault="070AFEB4" w:rsidP="009A2C89">
            <w:pPr>
              <w:jc w:val="both"/>
            </w:pPr>
            <w:r>
              <w:t>Raamatukogus on kasutusel RFID lahendus</w:t>
            </w:r>
          </w:p>
        </w:tc>
        <w:tc>
          <w:tcPr>
            <w:tcW w:w="2010" w:type="dxa"/>
          </w:tcPr>
          <w:p w14:paraId="3510F7D2" w14:textId="100787F5" w:rsidR="76BB6816" w:rsidRDefault="00DC295E" w:rsidP="009A2C89">
            <w:pPr>
              <w:jc w:val="both"/>
            </w:pPr>
            <w:r>
              <w:t>0</w:t>
            </w:r>
          </w:p>
        </w:tc>
      </w:tr>
      <w:tr w:rsidR="76BB6816" w14:paraId="1944DEED" w14:textId="77777777" w:rsidTr="76BB6816">
        <w:trPr>
          <w:trHeight w:val="300"/>
        </w:trPr>
        <w:tc>
          <w:tcPr>
            <w:tcW w:w="7050" w:type="dxa"/>
          </w:tcPr>
          <w:p w14:paraId="5E776823" w14:textId="1C78E3F2" w:rsidR="070AFEB4" w:rsidRDefault="070AFEB4" w:rsidP="009A2C89">
            <w:pPr>
              <w:jc w:val="both"/>
            </w:pPr>
            <w:r>
              <w:t>Raamatukogus on vähemalt üks AIP arvuti</w:t>
            </w:r>
          </w:p>
        </w:tc>
        <w:tc>
          <w:tcPr>
            <w:tcW w:w="2010" w:type="dxa"/>
          </w:tcPr>
          <w:p w14:paraId="044906D7" w14:textId="0BF786DE" w:rsidR="76BB6816" w:rsidRDefault="00DC295E" w:rsidP="009A2C89">
            <w:pPr>
              <w:jc w:val="both"/>
            </w:pPr>
            <w:r>
              <w:t>1</w:t>
            </w:r>
          </w:p>
        </w:tc>
      </w:tr>
      <w:tr w:rsidR="76BB6816" w14:paraId="2D7616E1" w14:textId="77777777" w:rsidTr="76BB6816">
        <w:trPr>
          <w:trHeight w:val="300"/>
        </w:trPr>
        <w:tc>
          <w:tcPr>
            <w:tcW w:w="7050" w:type="dxa"/>
          </w:tcPr>
          <w:p w14:paraId="06B3662C" w14:textId="2A17AF6D" w:rsidR="070AFEB4" w:rsidRDefault="070AFEB4" w:rsidP="009A2C89">
            <w:pPr>
              <w:jc w:val="both"/>
            </w:pPr>
            <w:r>
              <w:t>Raamatukogus saab kasutada WiFi ühendust</w:t>
            </w:r>
          </w:p>
        </w:tc>
        <w:tc>
          <w:tcPr>
            <w:tcW w:w="2010" w:type="dxa"/>
          </w:tcPr>
          <w:p w14:paraId="2B160D90" w14:textId="31FDA35A" w:rsidR="76BB6816" w:rsidRDefault="00DC295E" w:rsidP="009A2C89">
            <w:pPr>
              <w:jc w:val="both"/>
            </w:pPr>
            <w:r>
              <w:t>1</w:t>
            </w:r>
          </w:p>
        </w:tc>
      </w:tr>
      <w:tr w:rsidR="76BB6816" w14:paraId="0C9B52D6" w14:textId="77777777" w:rsidTr="76BB6816">
        <w:trPr>
          <w:trHeight w:val="300"/>
        </w:trPr>
        <w:tc>
          <w:tcPr>
            <w:tcW w:w="7050" w:type="dxa"/>
          </w:tcPr>
          <w:p w14:paraId="57905E58" w14:textId="53018270" w:rsidR="070AFEB4" w:rsidRDefault="070AFEB4" w:rsidP="009A2C89">
            <w:pPr>
              <w:jc w:val="both"/>
            </w:pPr>
            <w:r>
              <w:t>Raamatukogus saab kasutada printerit ja/või skännerit ja/või koopiamasinat</w:t>
            </w:r>
          </w:p>
        </w:tc>
        <w:tc>
          <w:tcPr>
            <w:tcW w:w="2010" w:type="dxa"/>
          </w:tcPr>
          <w:p w14:paraId="2F7E4A71" w14:textId="26A29187" w:rsidR="76BB6816" w:rsidRDefault="00345CCF" w:rsidP="009A2C89">
            <w:pPr>
              <w:jc w:val="both"/>
            </w:pPr>
            <w:r>
              <w:t>1</w:t>
            </w:r>
          </w:p>
        </w:tc>
      </w:tr>
      <w:tr w:rsidR="76BB6816" w14:paraId="1D92798B" w14:textId="77777777" w:rsidTr="76BB6816">
        <w:trPr>
          <w:trHeight w:val="300"/>
        </w:trPr>
        <w:tc>
          <w:tcPr>
            <w:tcW w:w="7050" w:type="dxa"/>
          </w:tcPr>
          <w:p w14:paraId="0B0B3292" w14:textId="4760645F" w:rsidR="070AFEB4" w:rsidRDefault="070AFEB4" w:rsidP="009A2C89">
            <w:pPr>
              <w:jc w:val="both"/>
            </w:pPr>
            <w:r>
              <w:t>Raamatukogus saab värviliselt printida</w:t>
            </w:r>
          </w:p>
        </w:tc>
        <w:tc>
          <w:tcPr>
            <w:tcW w:w="2010" w:type="dxa"/>
          </w:tcPr>
          <w:p w14:paraId="249E0416" w14:textId="4D67F3C8" w:rsidR="76BB6816" w:rsidRDefault="00345CCF" w:rsidP="009A2C89">
            <w:pPr>
              <w:jc w:val="both"/>
            </w:pPr>
            <w:r>
              <w:t>1</w:t>
            </w:r>
          </w:p>
        </w:tc>
      </w:tr>
      <w:tr w:rsidR="76BB6816" w14:paraId="4D52BA36" w14:textId="77777777" w:rsidTr="76BB6816">
        <w:trPr>
          <w:trHeight w:val="300"/>
        </w:trPr>
        <w:tc>
          <w:tcPr>
            <w:tcW w:w="7050" w:type="dxa"/>
          </w:tcPr>
          <w:p w14:paraId="3906A10F" w14:textId="024E313C" w:rsidR="070AFEB4" w:rsidRDefault="070AFEB4" w:rsidP="009A2C89">
            <w:pPr>
              <w:jc w:val="both"/>
            </w:pPr>
            <w:r>
              <w:t>Muud teenused (nimetada)</w:t>
            </w:r>
          </w:p>
        </w:tc>
        <w:tc>
          <w:tcPr>
            <w:tcW w:w="2010" w:type="dxa"/>
          </w:tcPr>
          <w:p w14:paraId="4F124B86" w14:textId="280017EC" w:rsidR="76BB6816" w:rsidRDefault="00345CCF" w:rsidP="009A2C89">
            <w:pPr>
              <w:jc w:val="both"/>
            </w:pPr>
            <w:r>
              <w:t>0</w:t>
            </w:r>
          </w:p>
        </w:tc>
      </w:tr>
    </w:tbl>
    <w:p w14:paraId="783B8106" w14:textId="77777777" w:rsidR="000F4439" w:rsidRDefault="000F4439" w:rsidP="009A2C89">
      <w:pPr>
        <w:jc w:val="both"/>
      </w:pPr>
    </w:p>
    <w:p w14:paraId="514DBFF4" w14:textId="38974FC4" w:rsidR="00AB76AC" w:rsidRDefault="00394395" w:rsidP="009A2C89">
      <w:pPr>
        <w:pStyle w:val="Pealkiri3"/>
        <w:jc w:val="both"/>
      </w:pPr>
      <w:r>
        <w:t>T</w:t>
      </w:r>
      <w:r w:rsidR="000F4439">
        <w:t>ähtsamad arendustegevused infotehnoloogia vallas</w:t>
      </w:r>
    </w:p>
    <w:p w14:paraId="0F591EDE" w14:textId="0126BD7A" w:rsidR="000F4439" w:rsidRPr="009C0AE5" w:rsidRDefault="00F03B5E" w:rsidP="009A2C89">
      <w:pPr>
        <w:jc w:val="both"/>
      </w:pPr>
      <w:r w:rsidRPr="009C0AE5">
        <w:t>Infotehnoloogiat majanduslikel põhjustel ei arendatud.</w:t>
      </w:r>
    </w:p>
    <w:p w14:paraId="60D3EA74" w14:textId="77777777" w:rsidR="003C6C6E" w:rsidRDefault="003C6C6E" w:rsidP="003C6C6E">
      <w:pPr>
        <w:pStyle w:val="Pealkiri3"/>
        <w:jc w:val="both"/>
      </w:pPr>
      <w:r>
        <w:t>Iseteeninduslike teenuste kasutus</w:t>
      </w:r>
    </w:p>
    <w:p w14:paraId="3CD65CDA" w14:textId="4D781A12" w:rsidR="003C6C6E" w:rsidRPr="00254FA1" w:rsidRDefault="009C0AE5" w:rsidP="003C6C6E">
      <w:pPr>
        <w:jc w:val="both"/>
      </w:pPr>
      <w:r w:rsidRPr="00254FA1">
        <w:t>I</w:t>
      </w:r>
      <w:r w:rsidR="003C6C6E" w:rsidRPr="00254FA1">
        <w:t>seteeninduslik</w:t>
      </w:r>
      <w:r w:rsidR="00254FA1" w:rsidRPr="00254FA1">
        <w:t>ud</w:t>
      </w:r>
      <w:r w:rsidR="003C6C6E" w:rsidRPr="00254FA1">
        <w:t xml:space="preserve"> teenus</w:t>
      </w:r>
      <w:r w:rsidR="00254FA1" w:rsidRPr="00254FA1">
        <w:t>ed praktiliselt puuduvad</w:t>
      </w:r>
      <w:r w:rsidR="003C6C6E" w:rsidRPr="00254FA1">
        <w:t xml:space="preserve"> </w:t>
      </w:r>
      <w:r w:rsidR="00254FA1" w:rsidRPr="00254FA1">
        <w:t xml:space="preserve">ja seetõttu nende </w:t>
      </w:r>
      <w:r w:rsidR="003C6C6E" w:rsidRPr="00254FA1">
        <w:t>kasutust</w:t>
      </w:r>
      <w:r w:rsidRPr="00254FA1">
        <w:t xml:space="preserve"> ei loendata.</w:t>
      </w:r>
      <w:r w:rsidR="003C6C6E" w:rsidRPr="00254FA1">
        <w:t xml:space="preserve"> </w:t>
      </w:r>
    </w:p>
    <w:p w14:paraId="1BDFAA3C" w14:textId="783267F5" w:rsidR="00E94C24" w:rsidRDefault="00E94C24">
      <w:r>
        <w:br w:type="page"/>
      </w:r>
    </w:p>
    <w:p w14:paraId="4BEE7B57" w14:textId="488E1808" w:rsidR="008B64CF" w:rsidRDefault="00D66796" w:rsidP="009A2C89">
      <w:pPr>
        <w:pStyle w:val="Pealkiri1"/>
        <w:jc w:val="both"/>
      </w:pPr>
      <w:bookmarkStart w:id="6" w:name="_Toc225950797"/>
      <w:r>
        <w:lastRenderedPageBreak/>
        <w:t xml:space="preserve">Kogude </w:t>
      </w:r>
      <w:r w:rsidR="00495BA4">
        <w:t>kujundamine</w:t>
      </w:r>
      <w:bookmarkEnd w:id="6"/>
    </w:p>
    <w:p w14:paraId="20CB4C91" w14:textId="77777777" w:rsidR="00E20960" w:rsidRDefault="00E20960" w:rsidP="009A2C89">
      <w:pPr>
        <w:pStyle w:val="Pealkiri2"/>
        <w:jc w:val="both"/>
      </w:pPr>
      <w:r>
        <w:t>Komplekteerimise põhimõtted</w:t>
      </w:r>
    </w:p>
    <w:p w14:paraId="684E7348" w14:textId="274AECB7" w:rsidR="005D7D62" w:rsidRPr="006F6EB5" w:rsidRDefault="005D7D62" w:rsidP="005D7D62">
      <w:pPr>
        <w:jc w:val="both"/>
        <w:rPr>
          <w:rFonts w:eastAsiaTheme="minorEastAsia" w:cs="Times New Roman"/>
          <w:kern w:val="0"/>
          <w:szCs w:val="24"/>
          <w:lang w:eastAsia="et-EE"/>
          <w14:ligatures w14:val="none"/>
        </w:rPr>
      </w:pPr>
      <w:r w:rsidRPr="006F6EB5">
        <w:rPr>
          <w:rFonts w:eastAsiaTheme="minorEastAsia" w:cs="Times New Roman"/>
          <w:kern w:val="0"/>
          <w:szCs w:val="24"/>
          <w:lang w:eastAsia="et-EE"/>
          <w14:ligatures w14:val="none"/>
        </w:rPr>
        <w:t xml:space="preserve">Komplekteerimise põhimõtteks on mitmekülgsus ja optimaalsus, kuid suure ruumipuuduse ning väikeste komplekteerimissummade juures on see keeruline. </w:t>
      </w:r>
    </w:p>
    <w:p w14:paraId="24A978EF" w14:textId="06AF7928" w:rsidR="005D7D62" w:rsidRPr="006F6EB5" w:rsidRDefault="005D7D62" w:rsidP="005D7D62">
      <w:pPr>
        <w:jc w:val="both"/>
      </w:pPr>
      <w:r w:rsidRPr="006F6EB5">
        <w:rPr>
          <w:rFonts w:eastAsia="Times New Roman" w:cs="Mangal"/>
          <w:kern w:val="1"/>
          <w:szCs w:val="24"/>
          <w14:ligatures w14:val="none"/>
        </w:rPr>
        <w:t>Viimas</w:t>
      </w:r>
      <w:r w:rsidR="00793666">
        <w:rPr>
          <w:rFonts w:eastAsia="Times New Roman" w:cs="Mangal"/>
          <w:kern w:val="1"/>
          <w:szCs w:val="24"/>
          <w14:ligatures w14:val="none"/>
        </w:rPr>
        <w:t>te</w:t>
      </w:r>
      <w:r w:rsidRPr="006F6EB5">
        <w:rPr>
          <w:rFonts w:eastAsia="Times New Roman" w:cs="Mangal"/>
          <w:kern w:val="1"/>
          <w:szCs w:val="24"/>
          <w14:ligatures w14:val="none"/>
        </w:rPr>
        <w:t>l aasta</w:t>
      </w:r>
      <w:r w:rsidR="00793666">
        <w:rPr>
          <w:rFonts w:eastAsia="Times New Roman" w:cs="Mangal"/>
          <w:kern w:val="1"/>
          <w:szCs w:val="24"/>
          <w14:ligatures w14:val="none"/>
        </w:rPr>
        <w:t>tel</w:t>
      </w:r>
      <w:r w:rsidRPr="006F6EB5">
        <w:rPr>
          <w:rFonts w:eastAsia="Times New Roman" w:cs="Mangal"/>
          <w:kern w:val="1"/>
          <w:szCs w:val="24"/>
          <w14:ligatures w14:val="none"/>
        </w:rPr>
        <w:t xml:space="preserve"> on vähenenud teabekirjanduse</w:t>
      </w:r>
      <w:r w:rsidRPr="006F6EB5">
        <w:rPr>
          <w:rFonts w:eastAsia="Times New Roman" w:cs="Times New Roman"/>
          <w:kern w:val="1"/>
          <w:szCs w:val="24"/>
          <w14:ligatures w14:val="none"/>
        </w:rPr>
        <w:t xml:space="preserve"> </w:t>
      </w:r>
      <w:r w:rsidRPr="006F6EB5">
        <w:rPr>
          <w:rFonts w:eastAsia="Times New Roman" w:cs="Mangal"/>
          <w:kern w:val="1"/>
          <w:szCs w:val="24"/>
          <w14:ligatures w14:val="none"/>
        </w:rPr>
        <w:t xml:space="preserve">tellimine, sest </w:t>
      </w:r>
      <w:r w:rsidR="001C4D5B" w:rsidRPr="006F6EB5">
        <w:rPr>
          <w:rFonts w:eastAsia="Times New Roman" w:cs="Mangal"/>
          <w:kern w:val="1"/>
          <w:szCs w:val="24"/>
          <w14:ligatures w14:val="none"/>
        </w:rPr>
        <w:t xml:space="preserve">lugejatel huvi </w:t>
      </w:r>
      <w:r w:rsidRPr="006F6EB5">
        <w:rPr>
          <w:rFonts w:eastAsia="Times New Roman" w:cs="Mangal"/>
          <w:kern w:val="1"/>
          <w:szCs w:val="24"/>
          <w14:ligatures w14:val="none"/>
        </w:rPr>
        <w:t xml:space="preserve">selle vastu </w:t>
      </w:r>
      <w:r w:rsidR="001C4D5B">
        <w:rPr>
          <w:rFonts w:eastAsia="Times New Roman" w:cs="Mangal"/>
          <w:kern w:val="1"/>
          <w:szCs w:val="24"/>
          <w14:ligatures w14:val="none"/>
        </w:rPr>
        <w:t>väheneb pidevalt.</w:t>
      </w:r>
      <w:r w:rsidRPr="006F6EB5">
        <w:rPr>
          <w:rFonts w:eastAsia="Times New Roman" w:cs="Times New Roman"/>
          <w:kern w:val="1"/>
          <w:szCs w:val="24"/>
          <w14:ligatures w14:val="none"/>
        </w:rPr>
        <w:t xml:space="preserve"> </w:t>
      </w:r>
    </w:p>
    <w:p w14:paraId="14913242" w14:textId="77777777" w:rsidR="005D7D62" w:rsidRPr="006F6EB5" w:rsidRDefault="005D7D62" w:rsidP="005D7D62">
      <w:pPr>
        <w:jc w:val="both"/>
        <w:rPr>
          <w:rFonts w:eastAsiaTheme="minorEastAsia" w:cs="Times New Roman"/>
          <w:kern w:val="0"/>
          <w:szCs w:val="20"/>
          <w14:ligatures w14:val="none"/>
        </w:rPr>
      </w:pPr>
      <w:r w:rsidRPr="006F6EB5">
        <w:rPr>
          <w:rFonts w:eastAsiaTheme="minorEastAsia" w:cs="Times New Roman"/>
          <w:kern w:val="0"/>
          <w:szCs w:val="24"/>
          <w:lang w:eastAsia="et-EE"/>
          <w14:ligatures w14:val="none"/>
        </w:rPr>
        <w:t xml:space="preserve">Raamatukogu komplekteerib oma asukohast (Saadjärve Looduskeskus) lähtuvalt veidi rohkem </w:t>
      </w:r>
      <w:r w:rsidRPr="006F6EB5">
        <w:rPr>
          <w:rFonts w:eastAsiaTheme="minorEastAsia" w:cs="Times New Roman"/>
          <w:kern w:val="0"/>
          <w:szCs w:val="20"/>
          <w:lang w:val="en-US"/>
          <w14:ligatures w14:val="none"/>
        </w:rPr>
        <w:t>loodustemaatikat ja soomepoiste tegevusega seotud kirjandust, samuti ulmekirjandust.</w:t>
      </w:r>
    </w:p>
    <w:p w14:paraId="2141C1C1" w14:textId="77777777" w:rsidR="005D7D62" w:rsidRPr="006F6EB5" w:rsidRDefault="005D7D62" w:rsidP="005D7D62">
      <w:pPr>
        <w:jc w:val="both"/>
      </w:pPr>
      <w:r w:rsidRPr="006F6EB5">
        <w:rPr>
          <w:rFonts w:eastAsiaTheme="minorEastAsia" w:cs="Times New Roman"/>
          <w:kern w:val="0"/>
          <w:szCs w:val="24"/>
          <w:lang w:eastAsia="et-EE"/>
          <w14:ligatures w14:val="none"/>
        </w:rPr>
        <w:t xml:space="preserve">Eelkõige tellitakse paberkandjal ilukirjandust. </w:t>
      </w:r>
    </w:p>
    <w:p w14:paraId="72B2D04B" w14:textId="3329A24A" w:rsidR="005D7D62" w:rsidRPr="006F6EB5" w:rsidRDefault="005D7D62" w:rsidP="005D7D62">
      <w:pPr>
        <w:widowControl w:val="0"/>
        <w:autoSpaceDE w:val="0"/>
        <w:autoSpaceDN w:val="0"/>
        <w:adjustRightInd w:val="0"/>
        <w:spacing w:after="0" w:line="276" w:lineRule="auto"/>
        <w:jc w:val="both"/>
      </w:pPr>
      <w:r w:rsidRPr="006F6EB5">
        <w:t>Komplekteerimisel lähtutakse ERÜ ja Rahvusraamatukogu soovitustest.</w:t>
      </w:r>
    </w:p>
    <w:p w14:paraId="7646C11C" w14:textId="6567CA9B" w:rsidR="00EF45E8" w:rsidRDefault="00717308" w:rsidP="00E20960">
      <w:pPr>
        <w:pStyle w:val="Pealkiri2"/>
      </w:pPr>
      <w:r>
        <w:t>Kogude kasutatavus ja seosed lugejate sihtrühmadega</w:t>
      </w:r>
    </w:p>
    <w:p w14:paraId="24F35FD5" w14:textId="5C48438F" w:rsidR="00910534" w:rsidRPr="006F6EB5" w:rsidRDefault="00910534" w:rsidP="00910534">
      <w:pPr>
        <w:jc w:val="both"/>
        <w:rPr>
          <w:i/>
          <w:iCs/>
        </w:rPr>
      </w:pPr>
      <w:r w:rsidRPr="006F6EB5">
        <w:t>Raamatukogu ringlust ei ole viimastel aastatel uuritud.</w:t>
      </w:r>
    </w:p>
    <w:p w14:paraId="7E6AEE64" w14:textId="4D6993B8" w:rsidR="00717308" w:rsidRDefault="00717308" w:rsidP="009A2C89">
      <w:pPr>
        <w:pStyle w:val="Pealkiri2"/>
        <w:jc w:val="both"/>
      </w:pPr>
      <w:r>
        <w:t>Raamatukogu komplekteerimine (trükis, e-raamat, audioraamat): analüüs ja hinnang</w:t>
      </w:r>
    </w:p>
    <w:p w14:paraId="7472EF17" w14:textId="1779F10E" w:rsidR="007848DF" w:rsidRPr="006F6EB5" w:rsidRDefault="007848DF" w:rsidP="001F3FC2">
      <w:pPr>
        <w:pStyle w:val="Vahedeta"/>
        <w:jc w:val="both"/>
      </w:pPr>
      <w:r w:rsidRPr="006F6EB5">
        <w:t xml:space="preserve">Elektrooniliste teavikute vastu pole lugejad siiani huvi tundnud, </w:t>
      </w:r>
      <w:r w:rsidR="001F3FC2">
        <w:t>seetõttu</w:t>
      </w:r>
      <w:r w:rsidRPr="006F6EB5">
        <w:t xml:space="preserve"> pole neid </w:t>
      </w:r>
      <w:r w:rsidR="001F3FC2">
        <w:t>Äksi R</w:t>
      </w:r>
      <w:r w:rsidRPr="006F6EB5">
        <w:t>aamatukogusse ka ostetud.</w:t>
      </w:r>
      <w:r w:rsidRPr="006F6EB5">
        <w:rPr>
          <w:rFonts w:eastAsia="Times New Roman" w:cs="Mangal"/>
          <w:kern w:val="1"/>
        </w:rPr>
        <w:t xml:space="preserve"> </w:t>
      </w:r>
      <w:r w:rsidRPr="006F6EB5">
        <w:rPr>
          <w:rFonts w:eastAsia="Times New Roman" w:cs="Mangal"/>
          <w:bCs/>
          <w:kern w:val="1"/>
        </w:rPr>
        <w:t>E-raamatu</w:t>
      </w:r>
      <w:r w:rsidRPr="006F6EB5">
        <w:rPr>
          <w:rFonts w:eastAsia="Times New Roman"/>
          <w:bCs/>
          <w:kern w:val="1"/>
        </w:rPr>
        <w:t xml:space="preserve"> osas</w:t>
      </w:r>
      <w:r w:rsidRPr="006F6EB5">
        <w:rPr>
          <w:rFonts w:eastAsia="Times New Roman"/>
          <w:b/>
          <w:bCs/>
          <w:kern w:val="1"/>
        </w:rPr>
        <w:t xml:space="preserve"> </w:t>
      </w:r>
      <w:r w:rsidRPr="006F6EB5">
        <w:rPr>
          <w:rFonts w:eastAsia="Times New Roman"/>
          <w:bCs/>
          <w:kern w:val="1"/>
        </w:rPr>
        <w:t>202</w:t>
      </w:r>
      <w:r w:rsidR="006F6EB5" w:rsidRPr="006F6EB5">
        <w:rPr>
          <w:rFonts w:eastAsia="Times New Roman"/>
          <w:bCs/>
          <w:kern w:val="1"/>
        </w:rPr>
        <w:t>5</w:t>
      </w:r>
      <w:r w:rsidRPr="006F6EB5">
        <w:rPr>
          <w:rFonts w:eastAsia="Times New Roman"/>
          <w:bCs/>
          <w:kern w:val="1"/>
        </w:rPr>
        <w:t>.aastal arengut ei toimunud</w:t>
      </w:r>
      <w:r w:rsidRPr="006F6EB5">
        <w:rPr>
          <w:rFonts w:eastAsia="Times New Roman" w:cs="Mangal"/>
          <w:kern w:val="1"/>
        </w:rPr>
        <w:t>.</w:t>
      </w:r>
    </w:p>
    <w:p w14:paraId="077FB5E9" w14:textId="308FF5D8" w:rsidR="00717308" w:rsidRPr="001E78D9" w:rsidRDefault="001E78D9" w:rsidP="009A2C89">
      <w:pPr>
        <w:jc w:val="both"/>
      </w:pPr>
      <w:r w:rsidRPr="001E78D9">
        <w:t>Eraldi</w:t>
      </w:r>
      <w:r w:rsidR="00717308" w:rsidRPr="001E78D9">
        <w:t xml:space="preserve"> digiväljaannetele ligipääsu</w:t>
      </w:r>
      <w:r w:rsidR="00D716CD" w:rsidRPr="001E78D9">
        <w:t xml:space="preserve"> ei ole ostetud, sest </w:t>
      </w:r>
      <w:r w:rsidRPr="001E78D9">
        <w:t>neist</w:t>
      </w:r>
      <w:r w:rsidR="00D716CD" w:rsidRPr="001E78D9">
        <w:t xml:space="preserve"> ei ole lugejad seni huvitatud olnud</w:t>
      </w:r>
      <w:r w:rsidRPr="001E78D9">
        <w:t>.</w:t>
      </w:r>
    </w:p>
    <w:p w14:paraId="1128F621" w14:textId="42B28128" w:rsidR="007A003E" w:rsidRPr="00A81E9A" w:rsidRDefault="007A003E" w:rsidP="007A003E">
      <w:pPr>
        <w:tabs>
          <w:tab w:val="left" w:pos="1077"/>
        </w:tabs>
        <w:jc w:val="both"/>
        <w:rPr>
          <w:rFonts w:eastAsiaTheme="minorEastAsia" w:cs="Times New Roman"/>
          <w:kern w:val="0"/>
          <w:szCs w:val="24"/>
          <w:lang w:eastAsia="et-EE"/>
          <w14:ligatures w14:val="none"/>
        </w:rPr>
      </w:pPr>
      <w:r w:rsidRPr="00A81E9A">
        <w:rPr>
          <w:rFonts w:eastAsiaTheme="minorEastAsia" w:cs="Times New Roman"/>
          <w:bCs/>
          <w:kern w:val="0"/>
          <w:szCs w:val="24"/>
          <w:lang w:eastAsia="et-EE"/>
          <w14:ligatures w14:val="none"/>
        </w:rPr>
        <w:t>Äksi Raamatukogus käis 202</w:t>
      </w:r>
      <w:r w:rsidR="006529CB" w:rsidRPr="00A81E9A">
        <w:rPr>
          <w:rFonts w:eastAsiaTheme="minorEastAsia" w:cs="Times New Roman"/>
          <w:bCs/>
          <w:kern w:val="0"/>
          <w:szCs w:val="24"/>
          <w:lang w:eastAsia="et-EE"/>
          <w14:ligatures w14:val="none"/>
        </w:rPr>
        <w:t>5</w:t>
      </w:r>
      <w:r w:rsidRPr="00A81E9A">
        <w:rPr>
          <w:rFonts w:eastAsiaTheme="minorEastAsia" w:cs="Times New Roman"/>
          <w:bCs/>
          <w:kern w:val="0"/>
          <w:szCs w:val="24"/>
          <w:lang w:eastAsia="et-EE"/>
          <w14:ligatures w14:val="none"/>
        </w:rPr>
        <w:t xml:space="preserve">.aastal </w:t>
      </w:r>
      <w:r w:rsidRPr="00A81E9A">
        <w:rPr>
          <w:rFonts w:eastAsiaTheme="minorEastAsia" w:cs="Times New Roman"/>
          <w:kern w:val="0"/>
          <w:szCs w:val="24"/>
          <w:lang w:eastAsia="et-EE"/>
          <w14:ligatures w14:val="none"/>
        </w:rPr>
        <w:t>1</w:t>
      </w:r>
      <w:r w:rsidR="003127CE" w:rsidRPr="00A81E9A">
        <w:rPr>
          <w:rFonts w:eastAsiaTheme="minorEastAsia" w:cs="Times New Roman"/>
          <w:kern w:val="0"/>
          <w:szCs w:val="24"/>
          <w:lang w:eastAsia="et-EE"/>
          <w14:ligatures w14:val="none"/>
        </w:rPr>
        <w:t>2</w:t>
      </w:r>
      <w:r w:rsidRPr="00A81E9A">
        <w:rPr>
          <w:rFonts w:eastAsiaTheme="minorEastAsia" w:cs="Times New Roman"/>
          <w:kern w:val="0"/>
          <w:szCs w:val="24"/>
          <w:lang w:eastAsia="et-EE"/>
          <w14:ligatures w14:val="none"/>
        </w:rPr>
        <w:t xml:space="preserve"> perioodilist väljaannet.</w:t>
      </w:r>
    </w:p>
    <w:p w14:paraId="6B7706C2" w14:textId="0C49F489" w:rsidR="007A003E" w:rsidRPr="00A81E9A" w:rsidRDefault="007A003E" w:rsidP="007A003E">
      <w:pPr>
        <w:widowControl w:val="0"/>
        <w:tabs>
          <w:tab w:val="left" w:pos="1077"/>
        </w:tabs>
        <w:autoSpaceDE w:val="0"/>
        <w:autoSpaceDN w:val="0"/>
        <w:adjustRightInd w:val="0"/>
        <w:spacing w:after="0" w:line="276" w:lineRule="auto"/>
        <w:jc w:val="both"/>
        <w:rPr>
          <w:rFonts w:eastAsiaTheme="minorEastAsia" w:cs="Times New Roman"/>
          <w:kern w:val="0"/>
          <w:szCs w:val="24"/>
          <w:lang w:eastAsia="et-EE"/>
          <w14:ligatures w14:val="none"/>
        </w:rPr>
      </w:pPr>
      <w:r w:rsidRPr="00A81E9A">
        <w:rPr>
          <w:rFonts w:eastAsiaTheme="minorEastAsia" w:cs="Times New Roman"/>
          <w:kern w:val="0"/>
          <w:szCs w:val="24"/>
          <w:lang w:eastAsia="et-EE"/>
          <w14:ligatures w14:val="none"/>
        </w:rPr>
        <w:t xml:space="preserve">Perioodikat käis Äksi Raamatukogus </w:t>
      </w:r>
      <w:r w:rsidR="00212FA3" w:rsidRPr="00A81E9A">
        <w:rPr>
          <w:rFonts w:eastAsiaTheme="minorEastAsia" w:cs="Times New Roman"/>
          <w:kern w:val="0"/>
          <w:szCs w:val="24"/>
          <w:lang w:eastAsia="et-EE"/>
          <w14:ligatures w14:val="none"/>
        </w:rPr>
        <w:t>1</w:t>
      </w:r>
      <w:r w:rsidRPr="00A81E9A">
        <w:rPr>
          <w:rFonts w:eastAsiaTheme="minorEastAsia" w:cs="Times New Roman"/>
          <w:kern w:val="0"/>
          <w:szCs w:val="24"/>
          <w:lang w:eastAsia="et-EE"/>
          <w14:ligatures w14:val="none"/>
        </w:rPr>
        <w:t xml:space="preserve"> ajaleht ja 11 ajakirja:</w:t>
      </w:r>
    </w:p>
    <w:p w14:paraId="504B3836" w14:textId="0E311BC5" w:rsidR="007A003E" w:rsidRPr="00A81E9A" w:rsidRDefault="007A003E" w:rsidP="007A003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eastAsiaTheme="minorEastAsia" w:cs="Times New Roman"/>
          <w:b/>
          <w:bCs/>
          <w:kern w:val="0"/>
          <w:szCs w:val="24"/>
          <w:lang w:eastAsia="et-EE"/>
          <w14:ligatures w14:val="none"/>
        </w:rPr>
      </w:pPr>
      <w:r w:rsidRPr="00A81E9A">
        <w:rPr>
          <w:rFonts w:eastAsiaTheme="minorEastAsia" w:cs="Times New Roman"/>
          <w:kern w:val="0"/>
          <w:szCs w:val="24"/>
          <w:lang w:eastAsia="et-EE"/>
          <w14:ligatures w14:val="none"/>
        </w:rPr>
        <w:t xml:space="preserve">Postimees </w:t>
      </w:r>
    </w:p>
    <w:p w14:paraId="70B853A5" w14:textId="7342F565" w:rsidR="007A003E" w:rsidRPr="00A81E9A" w:rsidRDefault="007A003E" w:rsidP="007A003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EastAsia" w:cs="Times New Roman"/>
          <w:b/>
          <w:bCs/>
          <w:kern w:val="0"/>
          <w:szCs w:val="24"/>
          <w:lang w:eastAsia="et-EE"/>
          <w14:ligatures w14:val="none"/>
        </w:rPr>
      </w:pPr>
      <w:r w:rsidRPr="00A81E9A">
        <w:rPr>
          <w:rFonts w:eastAsiaTheme="minorEastAsia" w:cs="Times New Roman"/>
          <w:kern w:val="0"/>
          <w:szCs w:val="24"/>
          <w:lang w:eastAsia="et-EE"/>
          <w14:ligatures w14:val="none"/>
        </w:rPr>
        <w:t xml:space="preserve">Eesti Loodus, Horisont, Imeline Teadus, Tiiu, Eesti Naine, Maakodu, Kodutohter, </w:t>
      </w:r>
      <w:r w:rsidR="00D716CD" w:rsidRPr="00A81E9A">
        <w:rPr>
          <w:rFonts w:eastAsiaTheme="minorEastAsia" w:cs="Times New Roman"/>
          <w:kern w:val="0"/>
          <w:szCs w:val="24"/>
          <w:lang w:eastAsia="et-EE"/>
          <w14:ligatures w14:val="none"/>
        </w:rPr>
        <w:t xml:space="preserve">60+, </w:t>
      </w:r>
      <w:r w:rsidRPr="00A81E9A">
        <w:rPr>
          <w:rFonts w:eastAsiaTheme="minorEastAsia" w:cs="Times New Roman"/>
          <w:kern w:val="0"/>
          <w:szCs w:val="24"/>
          <w:lang w:eastAsia="et-EE"/>
          <w14:ligatures w14:val="none"/>
        </w:rPr>
        <w:t xml:space="preserve">Kodu &amp; Aed, </w:t>
      </w:r>
      <w:r w:rsidR="001A24B3" w:rsidRPr="00A81E9A">
        <w:rPr>
          <w:rFonts w:eastAsiaTheme="minorEastAsia" w:cs="Times New Roman"/>
          <w:kern w:val="0"/>
          <w:szCs w:val="24"/>
          <w:lang w:eastAsia="et-EE"/>
          <w14:ligatures w14:val="none"/>
        </w:rPr>
        <w:t>Kroonika, Tartu Valla Kuukiri</w:t>
      </w:r>
    </w:p>
    <w:p w14:paraId="1ABE4CF2" w14:textId="5F31E154" w:rsidR="00717308" w:rsidRDefault="2762F965" w:rsidP="009A2C89">
      <w:pPr>
        <w:pStyle w:val="Pealkiri2"/>
        <w:jc w:val="both"/>
      </w:pPr>
      <w:r>
        <w:t>Muude väljaannete komplekteerimine</w:t>
      </w:r>
      <w:r w:rsidR="100E513F">
        <w:t>: analüüs ja hinnang</w:t>
      </w:r>
    </w:p>
    <w:p w14:paraId="62068158" w14:textId="3978DD15" w:rsidR="003D0D1C" w:rsidRPr="006F6EB5" w:rsidRDefault="003D0D1C" w:rsidP="003D0D1C">
      <w:pPr>
        <w:tabs>
          <w:tab w:val="left" w:pos="1077"/>
        </w:tabs>
        <w:jc w:val="both"/>
        <w:rPr>
          <w:rFonts w:eastAsiaTheme="minorEastAsia" w:cs="Times New Roman"/>
          <w:bCs/>
          <w:kern w:val="0"/>
          <w:szCs w:val="24"/>
          <w:lang w:eastAsia="et-EE"/>
          <w14:ligatures w14:val="none"/>
        </w:rPr>
      </w:pPr>
      <w:r w:rsidRPr="006F6EB5">
        <w:rPr>
          <w:rFonts w:eastAsiaTheme="minorEastAsia" w:cs="Times New Roman"/>
          <w:bCs/>
          <w:kern w:val="0"/>
          <w:szCs w:val="24"/>
          <w:lang w:eastAsia="et-EE"/>
          <w14:ligatures w14:val="none"/>
        </w:rPr>
        <w:t xml:space="preserve">Nõudluse puudumise tõttu auviseid siiani komplekteeritud ei ole. </w:t>
      </w:r>
    </w:p>
    <w:p w14:paraId="65A0309F" w14:textId="0D06DB69" w:rsidR="24BFEFAF" w:rsidRPr="006F6EB5" w:rsidRDefault="24BFEFAF" w:rsidP="009A2C89">
      <w:pPr>
        <w:pStyle w:val="Pealkiri2"/>
        <w:jc w:val="both"/>
      </w:pPr>
      <w:r w:rsidRPr="006F6EB5">
        <w:t>Esemete komplekteerimine: analüüs ja hinnang</w:t>
      </w:r>
    </w:p>
    <w:p w14:paraId="757C0D15" w14:textId="57D8ACAD" w:rsidR="00B025B5" w:rsidRPr="006F6EB5" w:rsidRDefault="00B025B5" w:rsidP="00B025B5">
      <w:pPr>
        <w:jc w:val="both"/>
      </w:pPr>
      <w:r w:rsidRPr="006F6EB5">
        <w:t>Raamatukogus puudub esemete komplekteerimiseks raha</w:t>
      </w:r>
      <w:r w:rsidR="006F6EB5" w:rsidRPr="006F6EB5">
        <w:t xml:space="preserve"> </w:t>
      </w:r>
      <w:r w:rsidRPr="006F6EB5">
        <w:t xml:space="preserve">ja </w:t>
      </w:r>
      <w:r w:rsidR="00F5184D">
        <w:t xml:space="preserve">samuti </w:t>
      </w:r>
      <w:r w:rsidRPr="006F6EB5">
        <w:t>ruum nende hoidmiseks.</w:t>
      </w:r>
      <w:bookmarkStart w:id="7" w:name="_Hlk189141709"/>
    </w:p>
    <w:bookmarkEnd w:id="7"/>
    <w:p w14:paraId="1C43D5CD" w14:textId="41E0627D" w:rsidR="00E20960" w:rsidRDefault="00E20960" w:rsidP="00280802">
      <w:pPr>
        <w:pStyle w:val="Pealkiri2"/>
      </w:pPr>
      <w:r>
        <w:t>Annetuste osakaal kogude juurdekasvust</w:t>
      </w:r>
    </w:p>
    <w:p w14:paraId="0D8AC21F" w14:textId="77777777" w:rsidR="006D6D13" w:rsidRPr="00020903" w:rsidRDefault="006D6D13" w:rsidP="006F6EB5">
      <w:pPr>
        <w:rPr>
          <w:lang w:eastAsia="et-EE"/>
        </w:rPr>
      </w:pPr>
      <w:r w:rsidRPr="00020903">
        <w:rPr>
          <w:lang w:eastAsia="et-EE"/>
        </w:rPr>
        <w:t>Annetuste osakaal kogude juurdekasvust on minimaalne.</w:t>
      </w:r>
    </w:p>
    <w:p w14:paraId="6FDE1F58" w14:textId="3B2E827F" w:rsidR="00717308" w:rsidRPr="00717308" w:rsidRDefault="00717308" w:rsidP="009A2C89">
      <w:pPr>
        <w:pStyle w:val="Pealkiri2"/>
        <w:jc w:val="both"/>
      </w:pPr>
      <w:r>
        <w:t>Inventuurid ja mahakandmised</w:t>
      </w:r>
    </w:p>
    <w:p w14:paraId="6D24D9F2" w14:textId="77777777" w:rsidR="006F6EB5" w:rsidRPr="00020903" w:rsidRDefault="006F6EB5" w:rsidP="006F6EB5">
      <w:r w:rsidRPr="00020903">
        <w:t xml:space="preserve">Viimane inventuur toimus 2020.aasta sügisel. </w:t>
      </w:r>
    </w:p>
    <w:p w14:paraId="172CFCED" w14:textId="4925DCB6" w:rsidR="006F6EB5" w:rsidRPr="00020903" w:rsidRDefault="006F6EB5" w:rsidP="00D13A6C">
      <w:pPr>
        <w:jc w:val="both"/>
      </w:pPr>
      <w:r w:rsidRPr="00020903">
        <w:t>202</w:t>
      </w:r>
      <w:r>
        <w:t>5</w:t>
      </w:r>
      <w:r w:rsidRPr="00020903">
        <w:t xml:space="preserve"> kanti maha 36 aastakäiku ajakirju.</w:t>
      </w:r>
      <w:r>
        <w:t xml:space="preserve"> </w:t>
      </w:r>
      <w:r w:rsidRPr="00020903">
        <w:t xml:space="preserve">Kustutamise põhjuseks on peamiselt ruumipuudus. </w:t>
      </w:r>
    </w:p>
    <w:p w14:paraId="6EAA17CC" w14:textId="77777777" w:rsidR="00626DE9" w:rsidRPr="00626DE9" w:rsidRDefault="00626DE9" w:rsidP="009A2C89">
      <w:pPr>
        <w:jc w:val="both"/>
      </w:pPr>
    </w:p>
    <w:p w14:paraId="7614649E" w14:textId="3B8D7939" w:rsidR="00E94C24" w:rsidRDefault="00E94C24">
      <w:pPr>
        <w:rPr>
          <w:rFonts w:cs="Times New Roman"/>
        </w:rPr>
      </w:pPr>
      <w:r>
        <w:rPr>
          <w:rFonts w:cs="Times New Roman"/>
        </w:rPr>
        <w:br w:type="page"/>
      </w:r>
    </w:p>
    <w:p w14:paraId="77D3DEF7" w14:textId="7EA25D95" w:rsidR="000E23F0" w:rsidRDefault="00A15279" w:rsidP="009A2C89">
      <w:pPr>
        <w:pStyle w:val="Pealkiri1"/>
        <w:jc w:val="both"/>
      </w:pPr>
      <w:bookmarkStart w:id="8" w:name="_Toc225950798"/>
      <w:r>
        <w:lastRenderedPageBreak/>
        <w:t>Lugejateenindus ja raamatukoguteenused</w:t>
      </w:r>
      <w:bookmarkEnd w:id="8"/>
    </w:p>
    <w:p w14:paraId="63298775" w14:textId="50B2712E" w:rsidR="00A15279" w:rsidRDefault="00815AAC" w:rsidP="009A2C89">
      <w:pPr>
        <w:pStyle w:val="Pealkiri2"/>
        <w:jc w:val="both"/>
      </w:pPr>
      <w:r>
        <w:t>Lugejaküsitlused</w:t>
      </w:r>
    </w:p>
    <w:p w14:paraId="5F37A75E" w14:textId="388E1ECC" w:rsidR="006331CE" w:rsidRPr="00241A9A" w:rsidRDefault="006331CE" w:rsidP="006331CE">
      <w:r w:rsidRPr="00241A9A">
        <w:t xml:space="preserve">Spetsiaalseid raamatukogusiseseid lugejaküsitlusi viimastel aastatel läbi viidud ei ole. </w:t>
      </w:r>
    </w:p>
    <w:p w14:paraId="7B12CC9A" w14:textId="19AF0D60" w:rsidR="00815AAC" w:rsidRDefault="00815AAC" w:rsidP="00106622">
      <w:pPr>
        <w:pStyle w:val="Pealkiri2"/>
      </w:pPr>
      <w:r>
        <w:t>Üleriigilise rahulolu-uuringu tulemused</w:t>
      </w:r>
    </w:p>
    <w:p w14:paraId="0BAE9B50" w14:textId="77777777" w:rsidR="00965394" w:rsidRPr="00400825" w:rsidRDefault="00965394" w:rsidP="00965394">
      <w:pPr>
        <w:jc w:val="both"/>
      </w:pPr>
      <w:r w:rsidRPr="005D42F7">
        <w:t xml:space="preserve">Äksi </w:t>
      </w:r>
      <w:r w:rsidRPr="00400825">
        <w:t xml:space="preserve">Raamatukogu rahuloluindeks oli 9,58. </w:t>
      </w:r>
    </w:p>
    <w:p w14:paraId="4488F2A7" w14:textId="74E994A6" w:rsidR="00965394" w:rsidRDefault="00965394" w:rsidP="00965394">
      <w:pPr>
        <w:jc w:val="both"/>
      </w:pPr>
      <w:r w:rsidRPr="008B6428">
        <w:t xml:space="preserve">Uuringule vastajad olid </w:t>
      </w:r>
      <w:r>
        <w:t xml:space="preserve">igati </w:t>
      </w:r>
      <w:r w:rsidRPr="008B6428">
        <w:t>rahul teenindusega, kuid leidsid, et raamatukogus võiks olla suurem valik raamatuid ja palju rohkem ruumi.</w:t>
      </w:r>
    </w:p>
    <w:p w14:paraId="16A1C0FB" w14:textId="77777777" w:rsidR="009F4509" w:rsidRPr="008B6428" w:rsidRDefault="009F4509" w:rsidP="00965394">
      <w:pPr>
        <w:jc w:val="both"/>
      </w:pPr>
    </w:p>
    <w:p w14:paraId="0841E437" w14:textId="7442E9E5" w:rsidR="003F25C6" w:rsidRDefault="003F25C6" w:rsidP="009A2C89">
      <w:pPr>
        <w:pStyle w:val="Pealkiri2"/>
        <w:jc w:val="both"/>
      </w:pPr>
      <w:r>
        <w:t>Raamatukogu kasutamine ja teenused</w:t>
      </w:r>
    </w:p>
    <w:p w14:paraId="037F1972" w14:textId="518BA815" w:rsidR="003F25C6" w:rsidRDefault="00B66390" w:rsidP="009A2C89">
      <w:pPr>
        <w:pStyle w:val="Pealkiri3"/>
        <w:jc w:val="both"/>
      </w:pPr>
      <w:r>
        <w:t>Avalikule teabele ning riigi- ja kohaliku omavalitsuse elektroonilistele teenustele juurdepääs</w:t>
      </w:r>
    </w:p>
    <w:p w14:paraId="64529CC0" w14:textId="15BE361B" w:rsidR="00220522" w:rsidRDefault="00875BC3" w:rsidP="00875BC3">
      <w:pPr>
        <w:jc w:val="both"/>
      </w:pPr>
      <w:r w:rsidRPr="00875BC3">
        <w:t xml:space="preserve">Raamatukogus võimaldatakse kõigile avaliku teabega tutvumist interneti (AIP) teel. Lugejate käsutuses on 1 internetiarvuti, soovijaid juhendatakse vajadusel. </w:t>
      </w:r>
    </w:p>
    <w:p w14:paraId="1C5E9A69" w14:textId="0B4EAD14" w:rsidR="00875BC3" w:rsidRPr="00875BC3" w:rsidRDefault="00875BC3" w:rsidP="00875BC3">
      <w:pPr>
        <w:jc w:val="both"/>
      </w:pPr>
      <w:r w:rsidRPr="00875BC3">
        <w:t xml:space="preserve">Kasutajakoolitus toimub avalike andmebaaside, erinevate riigiasutuste kättesaadavuse ja arvutikasutamise osas individuaalselt vastavalt lugejate vajadustele. </w:t>
      </w:r>
    </w:p>
    <w:p w14:paraId="490BB599" w14:textId="3308300B" w:rsidR="00875BC3" w:rsidRPr="00875BC3" w:rsidRDefault="00875BC3" w:rsidP="00875BC3">
      <w:pPr>
        <w:jc w:val="both"/>
      </w:pPr>
      <w:r w:rsidRPr="0095058C">
        <w:t xml:space="preserve">Uusi AIP arvuteid hangitud ei ole, sest hetkel </w:t>
      </w:r>
      <w:r w:rsidRPr="00875BC3">
        <w:t xml:space="preserve">puudub selleks vajadus ning materiaalsed võimalused. AIP-arvuteid kasutatakse </w:t>
      </w:r>
      <w:r w:rsidR="000D7E4C">
        <w:t xml:space="preserve">siiski </w:t>
      </w:r>
      <w:r w:rsidRPr="00875BC3">
        <w:t>väga harva.</w:t>
      </w:r>
    </w:p>
    <w:p w14:paraId="731AF1FB" w14:textId="28D22DDE" w:rsidR="00E94C24" w:rsidRDefault="003F25C6" w:rsidP="00E94C24">
      <w:pPr>
        <w:pStyle w:val="Pealkiri3"/>
        <w:jc w:val="both"/>
      </w:pPr>
      <w:r>
        <w:t>Muudatused</w:t>
      </w:r>
      <w:r w:rsidR="00C753E5">
        <w:t xml:space="preserve"> ja uuendused</w:t>
      </w:r>
      <w:r>
        <w:t xml:space="preserve"> teeninduskorralduses </w:t>
      </w:r>
      <w:r w:rsidR="00C753E5">
        <w:t>ning</w:t>
      </w:r>
      <w:r>
        <w:t xml:space="preserve"> teenustes, sh e-teenustes</w:t>
      </w:r>
    </w:p>
    <w:p w14:paraId="4FF2F149" w14:textId="22C11BB8" w:rsidR="00720F2A" w:rsidRPr="00CF4CB0" w:rsidRDefault="00720F2A" w:rsidP="00CF4CB0">
      <w:pPr>
        <w:jc w:val="both"/>
        <w:rPr>
          <w:color w:val="000000" w:themeColor="text1"/>
          <w:lang w:val="en-AU"/>
        </w:rPr>
      </w:pPr>
      <w:r w:rsidRPr="00CF4CB0">
        <w:rPr>
          <w:color w:val="000000" w:themeColor="text1"/>
        </w:rPr>
        <w:t xml:space="preserve">Teeninduskorralduses ja teenustes </w:t>
      </w:r>
      <w:r w:rsidRPr="00CF4CB0">
        <w:rPr>
          <w:iCs/>
          <w:color w:val="000000" w:themeColor="text1"/>
          <w:szCs w:val="20"/>
        </w:rPr>
        <w:t>202</w:t>
      </w:r>
      <w:r w:rsidR="00AC5E94" w:rsidRPr="00CF4CB0">
        <w:rPr>
          <w:iCs/>
          <w:color w:val="000000" w:themeColor="text1"/>
          <w:szCs w:val="20"/>
        </w:rPr>
        <w:t>5</w:t>
      </w:r>
      <w:r w:rsidRPr="00CF4CB0">
        <w:rPr>
          <w:iCs/>
          <w:color w:val="000000" w:themeColor="text1"/>
          <w:szCs w:val="20"/>
        </w:rPr>
        <w:t xml:space="preserve">.aastal Äksi Raamatukogus </w:t>
      </w:r>
      <w:r w:rsidR="00CF4CB0">
        <w:rPr>
          <w:iCs/>
          <w:color w:val="000000" w:themeColor="text1"/>
          <w:szCs w:val="20"/>
        </w:rPr>
        <w:t xml:space="preserve">mingeid </w:t>
      </w:r>
      <w:r w:rsidR="00AC5E94" w:rsidRPr="00CF4CB0">
        <w:rPr>
          <w:iCs/>
          <w:color w:val="000000" w:themeColor="text1"/>
          <w:szCs w:val="20"/>
        </w:rPr>
        <w:t xml:space="preserve">suuri </w:t>
      </w:r>
      <w:r w:rsidRPr="00CF4CB0">
        <w:rPr>
          <w:color w:val="000000" w:themeColor="text1"/>
        </w:rPr>
        <w:t>muudatusi ei toimunud.</w:t>
      </w:r>
      <w:r w:rsidRPr="00CF4CB0">
        <w:rPr>
          <w:color w:val="000000" w:themeColor="text1"/>
          <w:lang w:val="en-AU"/>
        </w:rPr>
        <w:t xml:space="preserve"> </w:t>
      </w:r>
      <w:r w:rsidR="00CF4CB0" w:rsidRPr="00CF4CB0">
        <w:rPr>
          <w:color w:val="000000" w:themeColor="text1"/>
          <w:lang w:val="en-AU"/>
        </w:rPr>
        <w:t>Ainus</w:t>
      </w:r>
      <w:r w:rsidR="00AC5E94" w:rsidRPr="00CF4CB0">
        <w:rPr>
          <w:color w:val="000000" w:themeColor="text1"/>
          <w:lang w:val="en-AU"/>
        </w:rPr>
        <w:t xml:space="preserve"> muutus </w:t>
      </w:r>
      <w:r w:rsidR="00CF4CB0" w:rsidRPr="00CF4CB0">
        <w:rPr>
          <w:color w:val="000000" w:themeColor="text1"/>
          <w:lang w:val="en-AU"/>
        </w:rPr>
        <w:t>toimus raamatukogu lahtiolekuajas</w:t>
      </w:r>
      <w:r w:rsidR="003A4359">
        <w:rPr>
          <w:color w:val="000000" w:themeColor="text1"/>
          <w:lang w:val="en-AU"/>
        </w:rPr>
        <w:t>, mis vähenes 1 tunni võrra</w:t>
      </w:r>
      <w:r w:rsidR="00CF4CB0" w:rsidRPr="00CF4CB0">
        <w:rPr>
          <w:color w:val="000000" w:themeColor="text1"/>
          <w:lang w:val="en-AU"/>
        </w:rPr>
        <w:t>.</w:t>
      </w:r>
    </w:p>
    <w:p w14:paraId="361F6825" w14:textId="77777777" w:rsidR="00720F2A" w:rsidRPr="00020903" w:rsidRDefault="00720F2A" w:rsidP="00720F2A">
      <w:r w:rsidRPr="00020903">
        <w:t>Raamatukogus on olemas skaneerimise, printimise ning koopiate tegemise võimalus.</w:t>
      </w:r>
    </w:p>
    <w:p w14:paraId="6F2FB79D" w14:textId="77777777" w:rsidR="00720F2A" w:rsidRPr="00020903" w:rsidRDefault="00720F2A" w:rsidP="00CF4CB0">
      <w:pPr>
        <w:jc w:val="both"/>
        <w:rPr>
          <w:lang w:eastAsia="zh-CN" w:bidi="hi-IN"/>
        </w:rPr>
      </w:pPr>
      <w:r w:rsidRPr="00020903">
        <w:rPr>
          <w:lang w:eastAsia="zh-CN" w:bidi="hi-IN"/>
        </w:rPr>
        <w:t xml:space="preserve">Raamatute kättesaamine ja tagastamine toimub lisaks raamatukogu lahtiolekuaegadele ka Looduskeskuse lahtiolekuaegadel hoone fuajees spetsiaalse laua kaudu. </w:t>
      </w:r>
    </w:p>
    <w:p w14:paraId="5F2A5D4E" w14:textId="77777777" w:rsidR="00EE54FB" w:rsidRPr="00EE54FB" w:rsidRDefault="00EE54FB" w:rsidP="00EE54FB"/>
    <w:p w14:paraId="3324B77D" w14:textId="4690CFE8" w:rsidR="003F25C6" w:rsidRDefault="003F25C6" w:rsidP="009A2C89">
      <w:pPr>
        <w:pStyle w:val="Pealkiri3"/>
        <w:jc w:val="both"/>
      </w:pPr>
      <w:r>
        <w:t>Lugeja</w:t>
      </w:r>
      <w:r w:rsidR="003C6C6E">
        <w:t>d</w:t>
      </w:r>
    </w:p>
    <w:p w14:paraId="4874E2D4" w14:textId="77777777" w:rsidR="003F25C6" w:rsidRPr="003F25C6" w:rsidRDefault="003F25C6" w:rsidP="009A2C89">
      <w:pPr>
        <w:spacing w:after="0" w:line="240" w:lineRule="auto"/>
        <w:jc w:val="both"/>
        <w:rPr>
          <w:rFonts w:eastAsia="Times New Roman" w:cs="Times New Roman"/>
          <w:kern w:val="0"/>
          <w:szCs w:val="24"/>
          <w:lang w:eastAsia="et-EE"/>
          <w14:ligatures w14:val="none"/>
        </w:rPr>
      </w:pP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1610"/>
        <w:gridCol w:w="1610"/>
        <w:gridCol w:w="1453"/>
      </w:tblGrid>
      <w:tr w:rsidR="00333634" w:rsidRPr="00333634" w14:paraId="37FBED77" w14:textId="77777777" w:rsidTr="76BB6816">
        <w:tc>
          <w:tcPr>
            <w:tcW w:w="0" w:type="auto"/>
            <w:hideMark/>
          </w:tcPr>
          <w:p w14:paraId="472EBDE0" w14:textId="7FB6DAAA" w:rsidR="003F25C6" w:rsidRPr="00333634" w:rsidRDefault="003F25C6" w:rsidP="009A2C89">
            <w:pPr>
              <w:jc w:val="both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eastAsia="et-EE"/>
                <w14:ligatures w14:val="none"/>
              </w:rPr>
            </w:pPr>
            <w:r w:rsidRPr="00333634"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eastAsia="et-EE"/>
                <w14:ligatures w14:val="none"/>
              </w:rPr>
              <w:t>Lugejad 202</w:t>
            </w:r>
            <w:r w:rsidR="00A8702D" w:rsidRPr="00333634"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eastAsia="et-EE"/>
                <w14:ligatures w14:val="none"/>
              </w:rPr>
              <w:t>4</w:t>
            </w:r>
          </w:p>
        </w:tc>
        <w:tc>
          <w:tcPr>
            <w:tcW w:w="0" w:type="auto"/>
            <w:hideMark/>
          </w:tcPr>
          <w:p w14:paraId="67371290" w14:textId="24EF957C" w:rsidR="003F25C6" w:rsidRPr="00333634" w:rsidRDefault="003F25C6" w:rsidP="009A2C89">
            <w:pPr>
              <w:jc w:val="both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eastAsia="et-EE"/>
                <w14:ligatures w14:val="none"/>
              </w:rPr>
            </w:pPr>
            <w:r w:rsidRPr="00333634"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eastAsia="et-EE"/>
                <w14:ligatures w14:val="none"/>
              </w:rPr>
              <w:t>Lugejad 202</w:t>
            </w:r>
            <w:r w:rsidR="00A8702D" w:rsidRPr="00333634"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eastAsia="et-EE"/>
                <w14:ligatures w14:val="none"/>
              </w:rPr>
              <w:t>5</w:t>
            </w:r>
          </w:p>
        </w:tc>
        <w:tc>
          <w:tcPr>
            <w:tcW w:w="0" w:type="auto"/>
            <w:hideMark/>
          </w:tcPr>
          <w:p w14:paraId="46D0167F" w14:textId="77777777" w:rsidR="003F25C6" w:rsidRPr="00333634" w:rsidRDefault="003F25C6" w:rsidP="009A2C89">
            <w:pPr>
              <w:jc w:val="both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eastAsia="et-EE"/>
                <w14:ligatures w14:val="none"/>
              </w:rPr>
            </w:pPr>
            <w:r w:rsidRPr="00333634"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eastAsia="et-EE"/>
                <w14:ligatures w14:val="none"/>
              </w:rPr>
              <w:t>Muutus (+-)</w:t>
            </w:r>
          </w:p>
        </w:tc>
      </w:tr>
      <w:tr w:rsidR="00333634" w:rsidRPr="00333634" w14:paraId="416B2E38" w14:textId="77777777" w:rsidTr="76BB6816">
        <w:tc>
          <w:tcPr>
            <w:tcW w:w="0" w:type="auto"/>
          </w:tcPr>
          <w:p w14:paraId="56D1B436" w14:textId="654C0699" w:rsidR="003F25C6" w:rsidRPr="00333634" w:rsidRDefault="005B7947" w:rsidP="009A2C89">
            <w:pPr>
              <w:jc w:val="both"/>
              <w:rPr>
                <w:rFonts w:eastAsia="Times New Roman" w:cs="Times New Roman"/>
                <w:color w:val="000000" w:themeColor="text1"/>
                <w:kern w:val="0"/>
                <w:szCs w:val="24"/>
                <w:lang w:eastAsia="et-EE"/>
                <w14:ligatures w14:val="none"/>
              </w:rPr>
            </w:pPr>
            <w:r w:rsidRPr="00333634">
              <w:rPr>
                <w:rFonts w:eastAsia="Times New Roman" w:cs="Times New Roman"/>
                <w:color w:val="000000" w:themeColor="text1"/>
                <w:kern w:val="0"/>
                <w:szCs w:val="24"/>
                <w:lang w:eastAsia="et-EE"/>
                <w14:ligatures w14:val="none"/>
              </w:rPr>
              <w:t>179</w:t>
            </w:r>
          </w:p>
        </w:tc>
        <w:tc>
          <w:tcPr>
            <w:tcW w:w="0" w:type="auto"/>
          </w:tcPr>
          <w:p w14:paraId="45FB6E7B" w14:textId="6A7295E8" w:rsidR="003F25C6" w:rsidRPr="00333634" w:rsidRDefault="00AE146F" w:rsidP="009A2C89">
            <w:pPr>
              <w:jc w:val="both"/>
              <w:rPr>
                <w:rFonts w:eastAsia="Times New Roman" w:cs="Times New Roman"/>
                <w:color w:val="000000" w:themeColor="text1"/>
                <w:kern w:val="0"/>
                <w:szCs w:val="24"/>
                <w:lang w:eastAsia="et-EE"/>
                <w14:ligatures w14:val="none"/>
              </w:rPr>
            </w:pPr>
            <w:r w:rsidRPr="00333634">
              <w:rPr>
                <w:rFonts w:eastAsia="Times New Roman" w:cs="Times New Roman"/>
                <w:color w:val="000000" w:themeColor="text1"/>
                <w:kern w:val="0"/>
                <w:szCs w:val="24"/>
                <w:lang w:eastAsia="et-EE"/>
                <w14:ligatures w14:val="none"/>
              </w:rPr>
              <w:t>167</w:t>
            </w:r>
          </w:p>
        </w:tc>
        <w:tc>
          <w:tcPr>
            <w:tcW w:w="0" w:type="auto"/>
          </w:tcPr>
          <w:p w14:paraId="59CA4FFB" w14:textId="07923C8A" w:rsidR="003F25C6" w:rsidRPr="00333634" w:rsidRDefault="00F351CF" w:rsidP="00F351CF">
            <w:pPr>
              <w:pStyle w:val="Loendilik"/>
              <w:jc w:val="both"/>
              <w:rPr>
                <w:rFonts w:eastAsia="Times New Roman" w:cs="Times New Roman"/>
                <w:color w:val="000000" w:themeColor="text1"/>
                <w:kern w:val="0"/>
                <w:szCs w:val="24"/>
                <w:lang w:eastAsia="et-EE"/>
                <w14:ligatures w14:val="none"/>
              </w:rPr>
            </w:pPr>
            <w:r w:rsidRPr="00333634">
              <w:rPr>
                <w:rFonts w:eastAsia="Times New Roman" w:cs="Times New Roman"/>
                <w:color w:val="000000" w:themeColor="text1"/>
                <w:kern w:val="0"/>
                <w:szCs w:val="24"/>
                <w:lang w:eastAsia="et-EE"/>
                <w14:ligatures w14:val="none"/>
              </w:rPr>
              <w:t>-12</w:t>
            </w:r>
          </w:p>
        </w:tc>
      </w:tr>
    </w:tbl>
    <w:p w14:paraId="56FACF55" w14:textId="661577AB" w:rsidR="00132A64" w:rsidRPr="008C0AC2" w:rsidRDefault="00132A64" w:rsidP="00132A64">
      <w:pPr>
        <w:jc w:val="both"/>
        <w:rPr>
          <w:rFonts w:eastAsiaTheme="minorEastAsia" w:cs="Times New Roman"/>
          <w:color w:val="000000" w:themeColor="text1"/>
          <w:kern w:val="0"/>
          <w:sz w:val="23"/>
          <w:szCs w:val="23"/>
          <w:lang w:eastAsia="et-EE"/>
          <w14:ligatures w14:val="none"/>
        </w:rPr>
      </w:pPr>
      <w:r w:rsidRPr="008C0AC2">
        <w:rPr>
          <w:rFonts w:eastAsiaTheme="minorEastAsia" w:cs="Times New Roman"/>
          <w:color w:val="000000" w:themeColor="text1"/>
          <w:kern w:val="0"/>
          <w:sz w:val="23"/>
          <w:szCs w:val="23"/>
          <w:lang w:eastAsia="et-EE"/>
          <w14:ligatures w14:val="none"/>
        </w:rPr>
        <w:t xml:space="preserve">Võrreldes eelmise aastaga on lugejate arv </w:t>
      </w:r>
      <w:r w:rsidR="002902D6" w:rsidRPr="008C0AC2">
        <w:rPr>
          <w:rFonts w:eastAsiaTheme="minorEastAsia" w:cs="Times New Roman"/>
          <w:color w:val="000000" w:themeColor="text1"/>
          <w:kern w:val="0"/>
          <w:sz w:val="23"/>
          <w:szCs w:val="23"/>
          <w:lang w:eastAsia="et-EE"/>
          <w14:ligatures w14:val="none"/>
        </w:rPr>
        <w:t>veidi langenud</w:t>
      </w:r>
      <w:r w:rsidRPr="008C0AC2">
        <w:rPr>
          <w:rFonts w:eastAsiaTheme="minorEastAsia" w:cs="Times New Roman"/>
          <w:color w:val="000000" w:themeColor="text1"/>
          <w:kern w:val="0"/>
          <w:sz w:val="23"/>
          <w:szCs w:val="23"/>
          <w:lang w:eastAsia="et-EE"/>
          <w14:ligatures w14:val="none"/>
        </w:rPr>
        <w:t xml:space="preserve">, põhjuseks mitme </w:t>
      </w:r>
      <w:r w:rsidR="008C0AC2" w:rsidRPr="008C0AC2">
        <w:rPr>
          <w:rFonts w:eastAsiaTheme="minorEastAsia" w:cs="Times New Roman"/>
          <w:color w:val="000000" w:themeColor="text1"/>
          <w:kern w:val="0"/>
          <w:sz w:val="23"/>
          <w:szCs w:val="23"/>
          <w:lang w:eastAsia="et-EE"/>
          <w14:ligatures w14:val="none"/>
        </w:rPr>
        <w:t>hea</w:t>
      </w:r>
      <w:r w:rsidRPr="008C0AC2">
        <w:rPr>
          <w:rFonts w:eastAsiaTheme="minorEastAsia" w:cs="Times New Roman"/>
          <w:color w:val="000000" w:themeColor="text1"/>
          <w:kern w:val="0"/>
          <w:sz w:val="23"/>
          <w:szCs w:val="23"/>
          <w:lang w:eastAsia="et-EE"/>
          <w14:ligatures w14:val="none"/>
        </w:rPr>
        <w:t xml:space="preserve"> lugeja </w:t>
      </w:r>
      <w:r w:rsidR="008C0AC2" w:rsidRPr="008C0AC2">
        <w:rPr>
          <w:rFonts w:eastAsiaTheme="minorEastAsia" w:cs="Times New Roman"/>
          <w:color w:val="000000" w:themeColor="text1"/>
          <w:kern w:val="0"/>
          <w:sz w:val="23"/>
          <w:szCs w:val="23"/>
          <w:lang w:eastAsia="et-EE"/>
          <w14:ligatures w14:val="none"/>
        </w:rPr>
        <w:t>lahkumine</w:t>
      </w:r>
      <w:r w:rsidRPr="008C0AC2">
        <w:rPr>
          <w:rFonts w:eastAsiaTheme="minorEastAsia" w:cs="Times New Roman"/>
          <w:color w:val="000000" w:themeColor="text1"/>
          <w:kern w:val="0"/>
          <w:sz w:val="23"/>
          <w:szCs w:val="23"/>
          <w:lang w:eastAsia="et-EE"/>
          <w14:ligatures w14:val="none"/>
        </w:rPr>
        <w:t>.</w:t>
      </w:r>
    </w:p>
    <w:p w14:paraId="22F4542F" w14:textId="6EF0D69A" w:rsidR="003C6C6E" w:rsidRPr="00333634" w:rsidRDefault="003C6C6E" w:rsidP="009A2C89">
      <w:pPr>
        <w:jc w:val="both"/>
        <w:rPr>
          <w:color w:val="000000" w:themeColor="text1"/>
        </w:rPr>
      </w:pPr>
    </w:p>
    <w:p w14:paraId="3E0F9284" w14:textId="0F756A84" w:rsidR="003F25C6" w:rsidRDefault="00641C36" w:rsidP="009A2C89">
      <w:pPr>
        <w:pStyle w:val="Pealkiri3"/>
        <w:jc w:val="both"/>
      </w:pPr>
      <w:r>
        <w:t>Külastus</w:t>
      </w:r>
      <w:r w:rsidR="003C6C6E">
        <w:t>ed</w:t>
      </w:r>
    </w:p>
    <w:p w14:paraId="1DC8E83D" w14:textId="77777777" w:rsidR="00641C36" w:rsidRPr="00641C36" w:rsidRDefault="00641C36" w:rsidP="009A2C89">
      <w:pPr>
        <w:spacing w:after="0" w:line="240" w:lineRule="auto"/>
        <w:jc w:val="both"/>
        <w:rPr>
          <w:rFonts w:eastAsia="Times New Roman" w:cs="Times New Roman"/>
          <w:kern w:val="0"/>
          <w:szCs w:val="24"/>
          <w:lang w:eastAsia="et-EE"/>
          <w14:ligatures w14:val="none"/>
        </w:rPr>
      </w:pPr>
    </w:p>
    <w:tbl>
      <w:tblPr>
        <w:tblStyle w:val="Kontuurtabel"/>
        <w:tblW w:w="4318" w:type="dxa"/>
        <w:tblLook w:val="04A0" w:firstRow="1" w:lastRow="0" w:firstColumn="1" w:lastColumn="0" w:noHBand="0" w:noVBand="1"/>
      </w:tblPr>
      <w:tblGrid>
        <w:gridCol w:w="1572"/>
        <w:gridCol w:w="1572"/>
        <w:gridCol w:w="1174"/>
      </w:tblGrid>
      <w:tr w:rsidR="00641C36" w:rsidRPr="00AA4A95" w14:paraId="3D6AB2DC" w14:textId="77777777" w:rsidTr="76BB6816">
        <w:trPr>
          <w:trHeight w:val="300"/>
        </w:trPr>
        <w:tc>
          <w:tcPr>
            <w:tcW w:w="1572" w:type="dxa"/>
            <w:hideMark/>
          </w:tcPr>
          <w:p w14:paraId="3F8233A5" w14:textId="224345CA" w:rsidR="00641C36" w:rsidRPr="00AA4A95" w:rsidRDefault="00641C3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Külastused 202</w:t>
            </w:r>
            <w:r w:rsidR="00A8702D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4</w:t>
            </w:r>
          </w:p>
        </w:tc>
        <w:tc>
          <w:tcPr>
            <w:tcW w:w="1572" w:type="dxa"/>
            <w:hideMark/>
          </w:tcPr>
          <w:p w14:paraId="0104165D" w14:textId="09D9128E" w:rsidR="00641C36" w:rsidRPr="00AA4A95" w:rsidRDefault="00641C3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Külastused 202</w:t>
            </w:r>
            <w:r w:rsidR="00A8702D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5</w:t>
            </w:r>
          </w:p>
        </w:tc>
        <w:tc>
          <w:tcPr>
            <w:tcW w:w="1174" w:type="dxa"/>
            <w:hideMark/>
          </w:tcPr>
          <w:p w14:paraId="14DAA3F6" w14:textId="77777777" w:rsidR="00641C36" w:rsidRPr="00AA4A95" w:rsidRDefault="00641C3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Muutus (+-)</w:t>
            </w:r>
          </w:p>
        </w:tc>
      </w:tr>
      <w:tr w:rsidR="00641C36" w:rsidRPr="00AA4A95" w14:paraId="4F799EF8" w14:textId="77777777" w:rsidTr="76BB6816">
        <w:trPr>
          <w:trHeight w:val="300"/>
        </w:trPr>
        <w:tc>
          <w:tcPr>
            <w:tcW w:w="1572" w:type="dxa"/>
          </w:tcPr>
          <w:p w14:paraId="415C83DA" w14:textId="27D78784" w:rsidR="00641C36" w:rsidRPr="00AA4A95" w:rsidRDefault="00384CC7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2165</w:t>
            </w:r>
          </w:p>
        </w:tc>
        <w:tc>
          <w:tcPr>
            <w:tcW w:w="1572" w:type="dxa"/>
          </w:tcPr>
          <w:p w14:paraId="153B2B8C" w14:textId="092375FC" w:rsidR="00641C36" w:rsidRPr="00AA4A95" w:rsidRDefault="00CB41B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2169</w:t>
            </w:r>
          </w:p>
        </w:tc>
        <w:tc>
          <w:tcPr>
            <w:tcW w:w="1174" w:type="dxa"/>
          </w:tcPr>
          <w:p w14:paraId="1A025C2C" w14:textId="6D17C1B1" w:rsidR="00641C36" w:rsidRPr="00AA4A95" w:rsidRDefault="00384CC7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+4</w:t>
            </w:r>
          </w:p>
        </w:tc>
      </w:tr>
    </w:tbl>
    <w:p w14:paraId="296ACC31" w14:textId="101DD49E" w:rsidR="00485E42" w:rsidRPr="00384CC7" w:rsidRDefault="00D51C6F" w:rsidP="00D51C6F">
      <w:pPr>
        <w:jc w:val="both"/>
        <w:rPr>
          <w:rFonts w:eastAsiaTheme="minorEastAsia" w:cs="Times New Roman"/>
          <w:color w:val="000000" w:themeColor="text1"/>
          <w:kern w:val="0"/>
          <w:szCs w:val="24"/>
          <w:lang w:eastAsia="et-EE"/>
          <w14:ligatures w14:val="none"/>
        </w:rPr>
      </w:pPr>
      <w:r w:rsidRPr="00485E42">
        <w:rPr>
          <w:rFonts w:eastAsiaTheme="minorEastAsia" w:cs="Times New Roman"/>
          <w:kern w:val="0"/>
          <w:szCs w:val="24"/>
          <w:lang w:eastAsia="et-EE"/>
          <w14:ligatures w14:val="none"/>
        </w:rPr>
        <w:t xml:space="preserve">Võrreldes eelmise aastaga on külastuste arv </w:t>
      </w:r>
      <w:r w:rsidR="00384CC7" w:rsidRPr="00384CC7">
        <w:rPr>
          <w:rFonts w:eastAsiaTheme="minorEastAsia" w:cs="Times New Roman"/>
          <w:color w:val="000000" w:themeColor="text1"/>
          <w:kern w:val="0"/>
          <w:szCs w:val="24"/>
          <w:lang w:eastAsia="et-EE"/>
          <w14:ligatures w14:val="none"/>
        </w:rPr>
        <w:t>praktiliselt sama</w:t>
      </w:r>
      <w:r w:rsidRPr="00384CC7">
        <w:rPr>
          <w:rFonts w:eastAsiaTheme="minorEastAsia" w:cs="Times New Roman"/>
          <w:color w:val="000000" w:themeColor="text1"/>
          <w:kern w:val="0"/>
          <w:szCs w:val="24"/>
          <w:lang w:eastAsia="et-EE"/>
          <w14:ligatures w14:val="none"/>
        </w:rPr>
        <w:t xml:space="preserve">. </w:t>
      </w:r>
    </w:p>
    <w:p w14:paraId="219C234A" w14:textId="19238FAF" w:rsidR="00641C36" w:rsidRPr="00384CC7" w:rsidRDefault="00902687" w:rsidP="009A2C89">
      <w:pPr>
        <w:pStyle w:val="Pealkiri3"/>
        <w:jc w:val="both"/>
        <w:rPr>
          <w:color w:val="000000" w:themeColor="text1"/>
        </w:rPr>
      </w:pPr>
      <w:r w:rsidRPr="00384CC7">
        <w:rPr>
          <w:color w:val="000000" w:themeColor="text1"/>
        </w:rPr>
        <w:lastRenderedPageBreak/>
        <w:t>Laenutus</w:t>
      </w:r>
      <w:r w:rsidR="003C6C6E" w:rsidRPr="00384CC7">
        <w:rPr>
          <w:color w:val="000000" w:themeColor="text1"/>
        </w:rPr>
        <w:t>ed</w:t>
      </w:r>
    </w:p>
    <w:p w14:paraId="39FF447F" w14:textId="77777777" w:rsidR="00902687" w:rsidRPr="00384CC7" w:rsidRDefault="00902687" w:rsidP="009A2C89">
      <w:pPr>
        <w:spacing w:after="0" w:line="240" w:lineRule="auto"/>
        <w:jc w:val="both"/>
        <w:rPr>
          <w:rFonts w:eastAsia="Times New Roman" w:cs="Times New Roman"/>
          <w:color w:val="000000" w:themeColor="text1"/>
          <w:kern w:val="0"/>
          <w:szCs w:val="24"/>
          <w:lang w:eastAsia="et-EE"/>
          <w14:ligatures w14:val="none"/>
        </w:rPr>
      </w:pPr>
    </w:p>
    <w:tbl>
      <w:tblPr>
        <w:tblStyle w:val="Kontuurtabel"/>
        <w:tblW w:w="4531" w:type="dxa"/>
        <w:tblLook w:val="04A0" w:firstRow="1" w:lastRow="0" w:firstColumn="1" w:lastColumn="0" w:noHBand="0" w:noVBand="1"/>
      </w:tblPr>
      <w:tblGrid>
        <w:gridCol w:w="1536"/>
        <w:gridCol w:w="1536"/>
        <w:gridCol w:w="1459"/>
      </w:tblGrid>
      <w:tr w:rsidR="00384CC7" w:rsidRPr="00384CC7" w14:paraId="16E8698E" w14:textId="77777777" w:rsidTr="00E94C24">
        <w:trPr>
          <w:trHeight w:val="300"/>
        </w:trPr>
        <w:tc>
          <w:tcPr>
            <w:tcW w:w="1536" w:type="dxa"/>
            <w:hideMark/>
          </w:tcPr>
          <w:p w14:paraId="10F396E1" w14:textId="67A97F97" w:rsidR="00902687" w:rsidRPr="00384CC7" w:rsidRDefault="00902687" w:rsidP="009A2C89">
            <w:pPr>
              <w:jc w:val="both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eastAsia="et-EE"/>
                <w14:ligatures w14:val="none"/>
              </w:rPr>
            </w:pPr>
            <w:r w:rsidRPr="00384CC7"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eastAsia="et-EE"/>
                <w14:ligatures w14:val="none"/>
              </w:rPr>
              <w:t>Laenut</w:t>
            </w:r>
            <w:r w:rsidR="00E94C24" w:rsidRPr="00384CC7"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eastAsia="et-EE"/>
                <w14:ligatures w14:val="none"/>
              </w:rPr>
              <w:t>used</w:t>
            </w:r>
            <w:r w:rsidRPr="00384CC7"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eastAsia="et-EE"/>
                <w14:ligatures w14:val="none"/>
              </w:rPr>
              <w:t xml:space="preserve"> 202</w:t>
            </w:r>
            <w:r w:rsidR="00A8702D" w:rsidRPr="00384CC7"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eastAsia="et-EE"/>
                <w14:ligatures w14:val="none"/>
              </w:rPr>
              <w:t>4</w:t>
            </w:r>
          </w:p>
        </w:tc>
        <w:tc>
          <w:tcPr>
            <w:tcW w:w="1536" w:type="dxa"/>
            <w:hideMark/>
          </w:tcPr>
          <w:p w14:paraId="6BEFE7F0" w14:textId="6C90B1EC" w:rsidR="00902687" w:rsidRPr="00384CC7" w:rsidRDefault="00902687" w:rsidP="009A2C89">
            <w:pPr>
              <w:jc w:val="both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eastAsia="et-EE"/>
                <w14:ligatures w14:val="none"/>
              </w:rPr>
            </w:pPr>
            <w:r w:rsidRPr="00384CC7"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eastAsia="et-EE"/>
                <w14:ligatures w14:val="none"/>
              </w:rPr>
              <w:t>Laenut</w:t>
            </w:r>
            <w:r w:rsidR="00E94C24" w:rsidRPr="00384CC7"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eastAsia="et-EE"/>
                <w14:ligatures w14:val="none"/>
              </w:rPr>
              <w:t xml:space="preserve">used </w:t>
            </w:r>
            <w:r w:rsidRPr="00384CC7"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eastAsia="et-EE"/>
                <w14:ligatures w14:val="none"/>
              </w:rPr>
              <w:t>202</w:t>
            </w:r>
            <w:r w:rsidR="00A8702D" w:rsidRPr="00384CC7"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eastAsia="et-EE"/>
                <w14:ligatures w14:val="none"/>
              </w:rPr>
              <w:t>5</w:t>
            </w:r>
          </w:p>
        </w:tc>
        <w:tc>
          <w:tcPr>
            <w:tcW w:w="1459" w:type="dxa"/>
            <w:hideMark/>
          </w:tcPr>
          <w:p w14:paraId="6DA1D6D9" w14:textId="77777777" w:rsidR="00902687" w:rsidRPr="00384CC7" w:rsidRDefault="00902687" w:rsidP="009A2C89">
            <w:pPr>
              <w:jc w:val="both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eastAsia="et-EE"/>
                <w14:ligatures w14:val="none"/>
              </w:rPr>
            </w:pPr>
            <w:r w:rsidRPr="00384CC7"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eastAsia="et-EE"/>
                <w14:ligatures w14:val="none"/>
              </w:rPr>
              <w:t>Muutus (+-)</w:t>
            </w:r>
          </w:p>
        </w:tc>
      </w:tr>
      <w:tr w:rsidR="00902687" w:rsidRPr="00AA4A95" w14:paraId="5A2F2CB8" w14:textId="77777777" w:rsidTr="00E94C24">
        <w:trPr>
          <w:trHeight w:val="300"/>
        </w:trPr>
        <w:tc>
          <w:tcPr>
            <w:tcW w:w="1536" w:type="dxa"/>
          </w:tcPr>
          <w:p w14:paraId="6D262D52" w14:textId="072DD288" w:rsidR="00902687" w:rsidRPr="00AA4A95" w:rsidRDefault="008B3B15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4927</w:t>
            </w:r>
          </w:p>
        </w:tc>
        <w:tc>
          <w:tcPr>
            <w:tcW w:w="1536" w:type="dxa"/>
          </w:tcPr>
          <w:p w14:paraId="6CA5A097" w14:textId="4B94E767" w:rsidR="00902687" w:rsidRPr="00AA4A95" w:rsidRDefault="00CB41B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4779</w:t>
            </w:r>
          </w:p>
        </w:tc>
        <w:tc>
          <w:tcPr>
            <w:tcW w:w="1459" w:type="dxa"/>
          </w:tcPr>
          <w:p w14:paraId="290EC029" w14:textId="26447F13" w:rsidR="00902687" w:rsidRPr="00AA4A95" w:rsidRDefault="00B42665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-148</w:t>
            </w:r>
          </w:p>
        </w:tc>
      </w:tr>
    </w:tbl>
    <w:p w14:paraId="3AC40FAC" w14:textId="77777777" w:rsidR="003C6C6E" w:rsidRDefault="003C6C6E" w:rsidP="003C6C6E"/>
    <w:p w14:paraId="425B4AFB" w14:textId="04E5B78E" w:rsidR="003C6C6E" w:rsidRPr="00176603" w:rsidRDefault="003A0CF6" w:rsidP="00176603">
      <w:pPr>
        <w:jc w:val="both"/>
        <w:rPr>
          <w:color w:val="000000" w:themeColor="text1"/>
        </w:rPr>
      </w:pPr>
      <w:r w:rsidRPr="00176603">
        <w:rPr>
          <w:rFonts w:eastAsiaTheme="minorEastAsia" w:cs="Times New Roman"/>
          <w:color w:val="000000" w:themeColor="text1"/>
          <w:kern w:val="0"/>
          <w:szCs w:val="24"/>
          <w:lang w:eastAsia="et-EE"/>
          <w14:ligatures w14:val="none"/>
        </w:rPr>
        <w:t>Võrreldes eelmise aastaga on laenutuste arv</w:t>
      </w:r>
      <w:r w:rsidR="00176603" w:rsidRPr="00176603">
        <w:rPr>
          <w:rFonts w:eastAsiaTheme="minorEastAsia" w:cs="Times New Roman"/>
          <w:color w:val="000000" w:themeColor="text1"/>
          <w:kern w:val="0"/>
          <w:szCs w:val="24"/>
          <w:lang w:eastAsia="et-EE"/>
          <w14:ligatures w14:val="none"/>
        </w:rPr>
        <w:t xml:space="preserve"> veidi langenud, põhjuseks </w:t>
      </w:r>
      <w:r w:rsidR="000B26AD">
        <w:rPr>
          <w:rFonts w:eastAsiaTheme="minorEastAsia" w:cs="Times New Roman"/>
          <w:color w:val="000000" w:themeColor="text1"/>
          <w:kern w:val="0"/>
          <w:szCs w:val="24"/>
          <w:lang w:eastAsia="et-EE"/>
          <w14:ligatures w14:val="none"/>
        </w:rPr>
        <w:t xml:space="preserve">mitme </w:t>
      </w:r>
      <w:r w:rsidR="00176603" w:rsidRPr="00176603">
        <w:rPr>
          <w:rFonts w:eastAsiaTheme="minorEastAsia" w:cs="Times New Roman"/>
          <w:color w:val="000000" w:themeColor="text1"/>
          <w:kern w:val="0"/>
          <w:szCs w:val="24"/>
          <w:lang w:eastAsia="et-EE"/>
          <w14:ligatures w14:val="none"/>
        </w:rPr>
        <w:t xml:space="preserve">suure lugemishuviga lugeja </w:t>
      </w:r>
      <w:r w:rsidR="00DF48E2">
        <w:rPr>
          <w:rFonts w:eastAsiaTheme="minorEastAsia" w:cs="Times New Roman"/>
          <w:color w:val="000000" w:themeColor="text1"/>
          <w:kern w:val="0"/>
          <w:szCs w:val="24"/>
          <w:lang w:eastAsia="et-EE"/>
          <w14:ligatures w14:val="none"/>
        </w:rPr>
        <w:t>tervise kehve</w:t>
      </w:r>
      <w:r w:rsidR="000B26AD">
        <w:rPr>
          <w:rFonts w:eastAsiaTheme="minorEastAsia" w:cs="Times New Roman"/>
          <w:color w:val="000000" w:themeColor="text1"/>
          <w:kern w:val="0"/>
          <w:szCs w:val="24"/>
          <w:lang w:eastAsia="et-EE"/>
          <w14:ligatures w14:val="none"/>
        </w:rPr>
        <w:t xml:space="preserve">nemine või </w:t>
      </w:r>
      <w:r w:rsidR="00DF48E2">
        <w:rPr>
          <w:rFonts w:eastAsiaTheme="minorEastAsia" w:cs="Times New Roman"/>
          <w:color w:val="000000" w:themeColor="text1"/>
          <w:kern w:val="0"/>
          <w:szCs w:val="24"/>
          <w:lang w:eastAsia="et-EE"/>
          <w14:ligatures w14:val="none"/>
        </w:rPr>
        <w:t xml:space="preserve">nende </w:t>
      </w:r>
      <w:r w:rsidR="000B26AD">
        <w:rPr>
          <w:rFonts w:eastAsiaTheme="minorEastAsia" w:cs="Times New Roman"/>
          <w:color w:val="000000" w:themeColor="text1"/>
          <w:kern w:val="0"/>
          <w:szCs w:val="24"/>
          <w:lang w:eastAsia="et-EE"/>
          <w14:ligatures w14:val="none"/>
        </w:rPr>
        <w:t>ära</w:t>
      </w:r>
      <w:r w:rsidR="00DF48E2">
        <w:rPr>
          <w:rFonts w:eastAsiaTheme="minorEastAsia" w:cs="Times New Roman"/>
          <w:color w:val="000000" w:themeColor="text1"/>
          <w:kern w:val="0"/>
          <w:szCs w:val="24"/>
          <w:lang w:eastAsia="et-EE"/>
          <w14:ligatures w14:val="none"/>
        </w:rPr>
        <w:t xml:space="preserve"> </w:t>
      </w:r>
      <w:r w:rsidR="00176603" w:rsidRPr="00176603">
        <w:rPr>
          <w:rFonts w:eastAsiaTheme="minorEastAsia" w:cs="Times New Roman"/>
          <w:color w:val="000000" w:themeColor="text1"/>
          <w:kern w:val="0"/>
          <w:szCs w:val="24"/>
          <w:lang w:eastAsia="et-EE"/>
          <w14:ligatures w14:val="none"/>
        </w:rPr>
        <w:t>k</w:t>
      </w:r>
      <w:r w:rsidR="000B26AD">
        <w:rPr>
          <w:rFonts w:eastAsiaTheme="minorEastAsia" w:cs="Times New Roman"/>
          <w:color w:val="000000" w:themeColor="text1"/>
          <w:kern w:val="0"/>
          <w:szCs w:val="24"/>
          <w:lang w:eastAsia="et-EE"/>
          <w14:ligatures w14:val="none"/>
        </w:rPr>
        <w:t>oli</w:t>
      </w:r>
      <w:r w:rsidR="00176603" w:rsidRPr="00176603">
        <w:rPr>
          <w:rFonts w:eastAsiaTheme="minorEastAsia" w:cs="Times New Roman"/>
          <w:color w:val="000000" w:themeColor="text1"/>
          <w:kern w:val="0"/>
          <w:szCs w:val="24"/>
          <w:lang w:eastAsia="et-EE"/>
          <w14:ligatures w14:val="none"/>
        </w:rPr>
        <w:t>mine.</w:t>
      </w:r>
    </w:p>
    <w:p w14:paraId="19BFA094" w14:textId="06753004" w:rsidR="788BBB96" w:rsidRDefault="003C6C6E" w:rsidP="009A2C89">
      <w:pPr>
        <w:pStyle w:val="Pealkiri3"/>
        <w:jc w:val="both"/>
      </w:pPr>
      <w:r>
        <w:t>MIRKO</w:t>
      </w:r>
      <w:r w:rsidR="00E636D1">
        <w:t xml:space="preserve"> teenus</w:t>
      </w:r>
    </w:p>
    <w:p w14:paraId="3434201E" w14:textId="79B897E6" w:rsidR="788BBB96" w:rsidRPr="00D90F17" w:rsidRDefault="00D90F17" w:rsidP="009A2C89">
      <w:pPr>
        <w:jc w:val="both"/>
      </w:pPr>
      <w:r w:rsidRPr="00D90F17">
        <w:t>R</w:t>
      </w:r>
      <w:r w:rsidR="00E636D1" w:rsidRPr="00D90F17">
        <w:t xml:space="preserve">aamatukogu </w:t>
      </w:r>
      <w:r w:rsidRPr="00D90F17">
        <w:t xml:space="preserve">ei </w:t>
      </w:r>
      <w:r w:rsidR="00E636D1" w:rsidRPr="00D90F17">
        <w:t xml:space="preserve">osale üleriigilises </w:t>
      </w:r>
      <w:r w:rsidR="003C6C6E" w:rsidRPr="00D90F17">
        <w:t>MIRKO</w:t>
      </w:r>
      <w:r w:rsidR="00E636D1" w:rsidRPr="00D90F17">
        <w:t xml:space="preserve"> teenuses</w:t>
      </w:r>
      <w:r w:rsidRPr="00D90F17">
        <w:t>.</w:t>
      </w:r>
      <w:r w:rsidR="00E636D1" w:rsidRPr="00D90F17">
        <w:t xml:space="preserve"> </w:t>
      </w:r>
    </w:p>
    <w:p w14:paraId="5CEC1453" w14:textId="77777777" w:rsidR="007A6DE6" w:rsidRDefault="007A6DE6" w:rsidP="007A6DE6">
      <w:pPr>
        <w:pStyle w:val="Pealkiri3"/>
        <w:jc w:val="both"/>
      </w:pPr>
      <w:r>
        <w:t>Ülevaade RVL teenusest</w:t>
      </w:r>
    </w:p>
    <w:p w14:paraId="65DDEF08" w14:textId="1F0F6222" w:rsidR="007D021C" w:rsidRPr="00173363" w:rsidRDefault="007D021C" w:rsidP="00176603">
      <w:pPr>
        <w:jc w:val="both"/>
      </w:pPr>
      <w:r w:rsidRPr="00173363">
        <w:t xml:space="preserve">Raamatukogus toimib RVL valla transpordiga ning vastavalt lugejate soovidele ja vajadusele. Kahjuks on </w:t>
      </w:r>
      <w:r w:rsidR="004A258C">
        <w:t>kogu RVL</w:t>
      </w:r>
      <w:r w:rsidRPr="00173363">
        <w:t xml:space="preserve"> protsess üsna aeglane. </w:t>
      </w:r>
    </w:p>
    <w:p w14:paraId="0E27E5E5" w14:textId="509137CE" w:rsidR="007D021C" w:rsidRPr="00932BF9" w:rsidRDefault="007D021C" w:rsidP="00176603">
      <w:pPr>
        <w:jc w:val="both"/>
        <w:rPr>
          <w:color w:val="000000" w:themeColor="text1"/>
        </w:rPr>
      </w:pPr>
      <w:r w:rsidRPr="00173363">
        <w:t>Äksi Raamatukogu RVL-i partnerid on peamiselt teised Tartu valla raamatukogud</w:t>
      </w:r>
      <w:r w:rsidR="00787385">
        <w:t>, samuti Vara</w:t>
      </w:r>
      <w:r w:rsidR="00875231">
        <w:t xml:space="preserve"> ja</w:t>
      </w:r>
      <w:r w:rsidR="00787385">
        <w:t xml:space="preserve"> </w:t>
      </w:r>
      <w:r w:rsidR="00303AD8">
        <w:t xml:space="preserve">Nõo </w:t>
      </w:r>
      <w:r w:rsidR="00875231">
        <w:t>raamatukogu ning</w:t>
      </w:r>
      <w:r w:rsidR="00303AD8">
        <w:t xml:space="preserve"> </w:t>
      </w:r>
      <w:r w:rsidRPr="00173363">
        <w:t xml:space="preserve">Elva </w:t>
      </w:r>
      <w:r w:rsidRPr="00932BF9">
        <w:rPr>
          <w:color w:val="000000" w:themeColor="text1"/>
        </w:rPr>
        <w:t xml:space="preserve">Linnaraamatukogu. </w:t>
      </w:r>
    </w:p>
    <w:p w14:paraId="2BAB2975" w14:textId="5650B541" w:rsidR="007D021C" w:rsidRPr="00932BF9" w:rsidRDefault="007D021C" w:rsidP="00176603">
      <w:pPr>
        <w:jc w:val="both"/>
        <w:rPr>
          <w:color w:val="000000" w:themeColor="text1"/>
        </w:rPr>
      </w:pPr>
      <w:r w:rsidRPr="00932BF9">
        <w:rPr>
          <w:color w:val="000000" w:themeColor="text1"/>
        </w:rPr>
        <w:t xml:space="preserve">RVL </w:t>
      </w:r>
      <w:r w:rsidR="008A16D4" w:rsidRPr="00932BF9">
        <w:rPr>
          <w:color w:val="000000" w:themeColor="text1"/>
        </w:rPr>
        <w:t>kasvas</w:t>
      </w:r>
      <w:r w:rsidRPr="00932BF9">
        <w:rPr>
          <w:color w:val="000000" w:themeColor="text1"/>
        </w:rPr>
        <w:t xml:space="preserve"> </w:t>
      </w:r>
      <w:r w:rsidR="008A16D4" w:rsidRPr="00932BF9">
        <w:rPr>
          <w:color w:val="000000" w:themeColor="text1"/>
        </w:rPr>
        <w:t xml:space="preserve">veidi </w:t>
      </w:r>
      <w:r w:rsidR="00932BF9" w:rsidRPr="00932BF9">
        <w:rPr>
          <w:color w:val="000000" w:themeColor="text1"/>
        </w:rPr>
        <w:t xml:space="preserve">väljaminevate </w:t>
      </w:r>
      <w:r w:rsidR="008A16D4" w:rsidRPr="00932BF9">
        <w:rPr>
          <w:color w:val="000000" w:themeColor="text1"/>
        </w:rPr>
        <w:t xml:space="preserve">ja paarikümne </w:t>
      </w:r>
      <w:r w:rsidR="00932BF9" w:rsidRPr="00932BF9">
        <w:rPr>
          <w:color w:val="000000" w:themeColor="text1"/>
        </w:rPr>
        <w:t>raamatu võrra</w:t>
      </w:r>
      <w:r w:rsidRPr="00932BF9">
        <w:rPr>
          <w:color w:val="000000" w:themeColor="text1"/>
        </w:rPr>
        <w:t xml:space="preserve"> </w:t>
      </w:r>
      <w:r w:rsidR="00932BF9" w:rsidRPr="00932BF9">
        <w:rPr>
          <w:color w:val="000000" w:themeColor="text1"/>
        </w:rPr>
        <w:t xml:space="preserve">sissetulevate </w:t>
      </w:r>
      <w:r w:rsidRPr="00932BF9">
        <w:rPr>
          <w:color w:val="000000" w:themeColor="text1"/>
        </w:rPr>
        <w:t xml:space="preserve">raamatute osas, sest </w:t>
      </w:r>
      <w:r w:rsidR="00572DEF" w:rsidRPr="00932BF9">
        <w:rPr>
          <w:color w:val="000000" w:themeColor="text1"/>
        </w:rPr>
        <w:t>võrreldes eelmise aastaga oli mõlemat</w:t>
      </w:r>
      <w:r w:rsidR="008A16D4" w:rsidRPr="00932BF9">
        <w:rPr>
          <w:color w:val="000000" w:themeColor="text1"/>
        </w:rPr>
        <w:t xml:space="preserve"> pidi rohkem </w:t>
      </w:r>
      <w:r w:rsidRPr="00932BF9">
        <w:rPr>
          <w:color w:val="000000" w:themeColor="text1"/>
        </w:rPr>
        <w:t xml:space="preserve">nõudlust. </w:t>
      </w:r>
    </w:p>
    <w:p w14:paraId="78652FEA" w14:textId="606227DF" w:rsidR="007A6DE6" w:rsidRPr="00932BF9" w:rsidRDefault="007A6DE6" w:rsidP="009A2C89">
      <w:pPr>
        <w:jc w:val="both"/>
        <w:rPr>
          <w:i/>
          <w:iCs/>
          <w:color w:val="000000" w:themeColor="text1"/>
        </w:rPr>
      </w:pPr>
    </w:p>
    <w:p w14:paraId="75400B8C" w14:textId="21247249" w:rsidR="00902687" w:rsidRDefault="00902687" w:rsidP="009A2C89">
      <w:pPr>
        <w:pStyle w:val="Pealkiri3"/>
        <w:jc w:val="both"/>
      </w:pPr>
      <w:r>
        <w:t>Infopäringu</w:t>
      </w:r>
      <w:r w:rsidR="00E636D1">
        <w:t>d</w:t>
      </w: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1548"/>
        <w:gridCol w:w="1548"/>
        <w:gridCol w:w="1577"/>
      </w:tblGrid>
      <w:tr w:rsidR="76BB6816" w:rsidRPr="00AA4A95" w14:paraId="702C823A" w14:textId="77777777" w:rsidTr="00AA4A95">
        <w:trPr>
          <w:trHeight w:val="300"/>
        </w:trPr>
        <w:tc>
          <w:tcPr>
            <w:tcW w:w="1548" w:type="dxa"/>
          </w:tcPr>
          <w:p w14:paraId="5B420EE0" w14:textId="00A962AB" w:rsidR="76BB6816" w:rsidRPr="00AA4A95" w:rsidRDefault="76BB681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Päringud 202</w:t>
            </w:r>
            <w:r w:rsidR="0010332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4</w:t>
            </w:r>
          </w:p>
        </w:tc>
        <w:tc>
          <w:tcPr>
            <w:tcW w:w="1548" w:type="dxa"/>
          </w:tcPr>
          <w:p w14:paraId="68558BE4" w14:textId="7D3ADE3C" w:rsidR="76BB6816" w:rsidRPr="00AA4A95" w:rsidRDefault="76BB681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Päringud 202</w:t>
            </w:r>
            <w:r w:rsidR="0010332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5</w:t>
            </w:r>
          </w:p>
        </w:tc>
        <w:tc>
          <w:tcPr>
            <w:tcW w:w="1577" w:type="dxa"/>
          </w:tcPr>
          <w:p w14:paraId="5BD87B7F" w14:textId="77777777" w:rsidR="76BB6816" w:rsidRPr="00AA4A95" w:rsidRDefault="76BB681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Muutus (+-)</w:t>
            </w:r>
          </w:p>
        </w:tc>
      </w:tr>
      <w:tr w:rsidR="76BB6816" w:rsidRPr="00AA4A95" w14:paraId="2CE4A997" w14:textId="77777777" w:rsidTr="00AA4A95">
        <w:trPr>
          <w:trHeight w:val="300"/>
        </w:trPr>
        <w:tc>
          <w:tcPr>
            <w:tcW w:w="1548" w:type="dxa"/>
          </w:tcPr>
          <w:p w14:paraId="0BC3DB2F" w14:textId="3251BC5A" w:rsidR="76BB6816" w:rsidRPr="00AA4A95" w:rsidRDefault="008041C4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49</w:t>
            </w:r>
          </w:p>
        </w:tc>
        <w:tc>
          <w:tcPr>
            <w:tcW w:w="1548" w:type="dxa"/>
          </w:tcPr>
          <w:p w14:paraId="15000F67" w14:textId="4EA973B6" w:rsidR="76BB6816" w:rsidRPr="00AA4A95" w:rsidRDefault="00E029F8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41</w:t>
            </w:r>
          </w:p>
        </w:tc>
        <w:tc>
          <w:tcPr>
            <w:tcW w:w="1577" w:type="dxa"/>
          </w:tcPr>
          <w:p w14:paraId="65AA55CB" w14:textId="78B3F779" w:rsidR="76BB6816" w:rsidRPr="00AA4A95" w:rsidRDefault="00E029F8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-</w:t>
            </w:r>
            <w:r w:rsidR="00811F48">
              <w:rPr>
                <w:rFonts w:eastAsia="Times New Roman" w:cs="Times New Roman"/>
                <w:color w:val="1A1A1A"/>
                <w:szCs w:val="24"/>
                <w:lang w:eastAsia="et-EE"/>
              </w:rPr>
              <w:t>8</w:t>
            </w:r>
          </w:p>
        </w:tc>
      </w:tr>
    </w:tbl>
    <w:p w14:paraId="34E673E3" w14:textId="2F16BBE7" w:rsidR="76BB6816" w:rsidRDefault="76BB6816" w:rsidP="009A2C89">
      <w:pPr>
        <w:jc w:val="both"/>
      </w:pPr>
    </w:p>
    <w:p w14:paraId="6DF46A7D" w14:textId="774FA963" w:rsidR="003C6C6E" w:rsidRPr="00B8575C" w:rsidRDefault="00634684" w:rsidP="009A2C89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Infopäringute arv </w:t>
      </w:r>
      <w:r w:rsidR="00D91736">
        <w:rPr>
          <w:color w:val="000000" w:themeColor="text1"/>
        </w:rPr>
        <w:t xml:space="preserve">järjest </w:t>
      </w:r>
      <w:r>
        <w:rPr>
          <w:color w:val="000000" w:themeColor="text1"/>
        </w:rPr>
        <w:t>väheneb, sest</w:t>
      </w:r>
      <w:r w:rsidR="00665C34">
        <w:rPr>
          <w:color w:val="000000" w:themeColor="text1"/>
        </w:rPr>
        <w:t xml:space="preserve"> suuremal osal lugejatest on internet telefoni näol taskus. </w:t>
      </w:r>
      <w:r w:rsidR="003A400D" w:rsidRPr="00B8575C">
        <w:rPr>
          <w:color w:val="000000" w:themeColor="text1"/>
        </w:rPr>
        <w:t xml:space="preserve">Infopäringute peamised teemad on: erinevad reisisihtkohad, </w:t>
      </w:r>
      <w:r w:rsidR="00811F48" w:rsidRPr="00B8575C">
        <w:rPr>
          <w:color w:val="000000" w:themeColor="text1"/>
        </w:rPr>
        <w:t xml:space="preserve">eesti söögiseened ja laululinnud, </w:t>
      </w:r>
      <w:r w:rsidR="00B8575C" w:rsidRPr="00B8575C">
        <w:rPr>
          <w:color w:val="000000" w:themeColor="text1"/>
        </w:rPr>
        <w:t xml:space="preserve">aiandus, </w:t>
      </w:r>
      <w:r w:rsidR="003A400D" w:rsidRPr="00B8575C">
        <w:rPr>
          <w:color w:val="000000" w:themeColor="text1"/>
        </w:rPr>
        <w:t>kohaliku piirkonna loodus</w:t>
      </w:r>
      <w:r w:rsidR="00B8575C" w:rsidRPr="00B8575C">
        <w:rPr>
          <w:color w:val="000000" w:themeColor="text1"/>
        </w:rPr>
        <w:t>.</w:t>
      </w:r>
    </w:p>
    <w:p w14:paraId="7448CE28" w14:textId="29243401" w:rsidR="00902687" w:rsidRDefault="00FD08C7" w:rsidP="009A2C89">
      <w:pPr>
        <w:pStyle w:val="Pealkiri3"/>
        <w:jc w:val="both"/>
      </w:pPr>
      <w:r>
        <w:t>Virtuaalüritus</w:t>
      </w:r>
      <w:r w:rsidR="00E636D1">
        <w:t>ed</w:t>
      </w:r>
      <w:r>
        <w:t>, -koolitus</w:t>
      </w:r>
      <w:r w:rsidR="00E636D1">
        <w:t>ed</w:t>
      </w:r>
      <w:r>
        <w:t xml:space="preserve"> ja -näitus</w:t>
      </w:r>
      <w:r w:rsidR="00E636D1">
        <w:t>ed</w:t>
      </w:r>
    </w:p>
    <w:p w14:paraId="61417684" w14:textId="1BCA01FE" w:rsidR="00FD08C7" w:rsidRPr="003335CD" w:rsidRDefault="003335CD" w:rsidP="009A2C89">
      <w:pPr>
        <w:jc w:val="both"/>
      </w:pPr>
      <w:r w:rsidRPr="003335CD">
        <w:t>Aruandeaastal ei ko</w:t>
      </w:r>
      <w:r w:rsidR="00A6726E">
        <w:t>r</w:t>
      </w:r>
      <w:r w:rsidRPr="003335CD">
        <w:t>raldatud v</w:t>
      </w:r>
      <w:r w:rsidR="34BC1AA5" w:rsidRPr="003335CD">
        <w:t>irtuaal</w:t>
      </w:r>
      <w:r w:rsidR="001B4FB1" w:rsidRPr="003335CD">
        <w:t xml:space="preserve">seid </w:t>
      </w:r>
      <w:r w:rsidR="34BC1AA5" w:rsidRPr="003335CD">
        <w:t>üritusi, -koolitusi ja -näitusi</w:t>
      </w:r>
      <w:r w:rsidR="00811822">
        <w:t>, sest raamatukogul puudub selleks võimekus</w:t>
      </w:r>
      <w:r w:rsidRPr="003335CD">
        <w:t>.</w:t>
      </w:r>
    </w:p>
    <w:p w14:paraId="7A8230CA" w14:textId="77777777" w:rsidR="007A6DE6" w:rsidRDefault="007A6DE6" w:rsidP="007A6DE6">
      <w:pPr>
        <w:pStyle w:val="Pealkiri3"/>
        <w:jc w:val="both"/>
      </w:pPr>
      <w:r>
        <w:t>Tasulised teenused</w:t>
      </w:r>
    </w:p>
    <w:p w14:paraId="03F4CAEA" w14:textId="4F52EB63" w:rsidR="007A6DE6" w:rsidRDefault="00000000" w:rsidP="007A6DE6">
      <w:pPr>
        <w:jc w:val="both"/>
      </w:pPr>
      <w:sdt>
        <w:sdtPr>
          <w:id w:val="1788016956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F66D31">
            <w:rPr>
              <w:rFonts w:ascii="MS Gothic" w:eastAsia="MS Gothic" w:hAnsi="MS Gothic" w:hint="eastAsia"/>
            </w:rPr>
            <w:t>☒</w:t>
          </w:r>
        </w:sdtContent>
      </w:sdt>
      <w:r w:rsidR="007A6DE6">
        <w:t xml:space="preserve"> Printimine, paljundamine</w:t>
      </w:r>
    </w:p>
    <w:p w14:paraId="61192FA0" w14:textId="77777777" w:rsidR="007A6DE6" w:rsidRDefault="00000000" w:rsidP="007A6DE6">
      <w:pPr>
        <w:jc w:val="both"/>
      </w:pPr>
      <w:sdt>
        <w:sdtPr>
          <w:id w:val="18177793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A6DE6" w:rsidRPr="76BB6816">
            <w:rPr>
              <w:rFonts w:ascii="MS Gothic" w:eastAsia="MS Gothic" w:hAnsi="MS Gothic"/>
            </w:rPr>
            <w:t>☐</w:t>
          </w:r>
        </w:sdtContent>
      </w:sdt>
      <w:r w:rsidR="007A6DE6">
        <w:t xml:space="preserve"> Ruumirent</w:t>
      </w:r>
    </w:p>
    <w:p w14:paraId="1E44E4F1" w14:textId="00261A62" w:rsidR="007A6DE6" w:rsidRDefault="00000000" w:rsidP="007A6DE6">
      <w:pPr>
        <w:jc w:val="both"/>
      </w:pPr>
      <w:sdt>
        <w:sdtPr>
          <w:id w:val="1989404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45C07">
            <w:rPr>
              <w:rFonts w:ascii="MS Gothic" w:eastAsia="MS Gothic" w:hAnsi="MS Gothic" w:hint="eastAsia"/>
            </w:rPr>
            <w:t>☐</w:t>
          </w:r>
        </w:sdtContent>
      </w:sdt>
      <w:r w:rsidR="007A6DE6">
        <w:t xml:space="preserve"> Üritused</w:t>
      </w:r>
    </w:p>
    <w:p w14:paraId="540FC6E5" w14:textId="77777777" w:rsidR="007A6DE6" w:rsidRDefault="00000000" w:rsidP="007A6DE6">
      <w:pPr>
        <w:jc w:val="both"/>
      </w:pPr>
      <w:sdt>
        <w:sdtPr>
          <w:id w:val="21263376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A6DE6" w:rsidRPr="76BB6816">
            <w:rPr>
              <w:rFonts w:ascii="MS Gothic" w:eastAsia="MS Gothic" w:hAnsi="MS Gothic"/>
            </w:rPr>
            <w:t>☐</w:t>
          </w:r>
        </w:sdtContent>
      </w:sdt>
      <w:r w:rsidR="007A6DE6">
        <w:t xml:space="preserve"> Materjalikulu (nt 3D-printimine, laserlõikur jne)</w:t>
      </w:r>
    </w:p>
    <w:p w14:paraId="7C4E14C2" w14:textId="77777777" w:rsidR="007A6DE6" w:rsidRDefault="00000000" w:rsidP="007A6DE6">
      <w:pPr>
        <w:jc w:val="both"/>
      </w:pPr>
      <w:sdt>
        <w:sdtPr>
          <w:id w:val="8854865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A6DE6" w:rsidRPr="76BB6816">
            <w:rPr>
              <w:rFonts w:ascii="MS Gothic" w:eastAsia="MS Gothic" w:hAnsi="MS Gothic"/>
            </w:rPr>
            <w:t>☐</w:t>
          </w:r>
        </w:sdtContent>
      </w:sdt>
      <w:r w:rsidR="007A6DE6">
        <w:t xml:space="preserve"> Muu (nimetada): </w:t>
      </w:r>
    </w:p>
    <w:p w14:paraId="759AF117" w14:textId="77777777" w:rsidR="00F66D31" w:rsidRDefault="00F66D31" w:rsidP="007A6DE6">
      <w:pPr>
        <w:jc w:val="both"/>
      </w:pPr>
    </w:p>
    <w:p w14:paraId="1FFF1DEC" w14:textId="4B7142C1" w:rsidR="00853868" w:rsidRDefault="00B029F3" w:rsidP="009A2C89">
      <w:pPr>
        <w:pStyle w:val="Pealkiri2"/>
        <w:jc w:val="both"/>
      </w:pPr>
      <w:r>
        <w:lastRenderedPageBreak/>
        <w:t>Laste- ja noorteteenindus</w:t>
      </w:r>
    </w:p>
    <w:p w14:paraId="2571C809" w14:textId="77777777" w:rsidR="00B029F3" w:rsidRPr="00B029F3" w:rsidRDefault="00B029F3" w:rsidP="009A2C89">
      <w:pPr>
        <w:spacing w:after="0" w:line="240" w:lineRule="auto"/>
        <w:jc w:val="both"/>
        <w:rPr>
          <w:rFonts w:eastAsia="Times New Roman" w:cs="Times New Roman"/>
          <w:kern w:val="0"/>
          <w:szCs w:val="24"/>
          <w:lang w:eastAsia="et-EE"/>
          <w14:ligatures w14:val="none"/>
        </w:rPr>
      </w:pP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988"/>
        <w:gridCol w:w="992"/>
        <w:gridCol w:w="1151"/>
        <w:gridCol w:w="988"/>
        <w:gridCol w:w="1005"/>
        <w:gridCol w:w="1017"/>
        <w:gridCol w:w="950"/>
        <w:gridCol w:w="950"/>
        <w:gridCol w:w="1021"/>
      </w:tblGrid>
      <w:tr w:rsidR="00AA4A95" w:rsidRPr="00A6726E" w14:paraId="13590B82" w14:textId="77777777" w:rsidTr="00AA4A95">
        <w:tc>
          <w:tcPr>
            <w:tcW w:w="988" w:type="dxa"/>
            <w:hideMark/>
          </w:tcPr>
          <w:p w14:paraId="3394C6AC" w14:textId="227A0470" w:rsidR="00B029F3" w:rsidRPr="00F75B7C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eastAsia="et-EE"/>
                <w14:ligatures w14:val="none"/>
              </w:rPr>
            </w:pPr>
            <w:r w:rsidRPr="00F75B7C"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eastAsia="et-EE"/>
                <w14:ligatures w14:val="none"/>
              </w:rPr>
              <w:t>Lug-d 202</w:t>
            </w:r>
            <w:r w:rsidR="00103325" w:rsidRPr="00F75B7C"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eastAsia="et-EE"/>
                <w14:ligatures w14:val="none"/>
              </w:rPr>
              <w:t>4</w:t>
            </w:r>
          </w:p>
        </w:tc>
        <w:tc>
          <w:tcPr>
            <w:tcW w:w="992" w:type="dxa"/>
            <w:hideMark/>
          </w:tcPr>
          <w:p w14:paraId="6D967931" w14:textId="3E08FBED" w:rsidR="00B029F3" w:rsidRPr="00F75B7C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eastAsia="et-EE"/>
                <w14:ligatures w14:val="none"/>
              </w:rPr>
            </w:pPr>
            <w:r w:rsidRPr="00F75B7C"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eastAsia="et-EE"/>
                <w14:ligatures w14:val="none"/>
              </w:rPr>
              <w:t>Lug-d 202</w:t>
            </w:r>
            <w:r w:rsidR="00103325" w:rsidRPr="00F75B7C"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eastAsia="et-EE"/>
                <w14:ligatures w14:val="none"/>
              </w:rPr>
              <w:t>5</w:t>
            </w:r>
          </w:p>
        </w:tc>
        <w:tc>
          <w:tcPr>
            <w:tcW w:w="1151" w:type="dxa"/>
            <w:hideMark/>
          </w:tcPr>
          <w:p w14:paraId="40B43C4B" w14:textId="77777777" w:rsidR="00B029F3" w:rsidRPr="00F75B7C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eastAsia="et-EE"/>
                <w14:ligatures w14:val="none"/>
              </w:rPr>
            </w:pPr>
            <w:r w:rsidRPr="00F75B7C"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eastAsia="et-EE"/>
                <w14:ligatures w14:val="none"/>
              </w:rPr>
              <w:t>Muutus (+-)</w:t>
            </w:r>
          </w:p>
        </w:tc>
        <w:tc>
          <w:tcPr>
            <w:tcW w:w="988" w:type="dxa"/>
            <w:hideMark/>
          </w:tcPr>
          <w:p w14:paraId="5D79EDE0" w14:textId="79B5989F" w:rsidR="00B029F3" w:rsidRPr="00F75B7C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eastAsia="et-EE"/>
                <w14:ligatures w14:val="none"/>
              </w:rPr>
            </w:pPr>
            <w:r w:rsidRPr="00F75B7C"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eastAsia="et-EE"/>
                <w14:ligatures w14:val="none"/>
              </w:rPr>
              <w:t>Külast-d 202</w:t>
            </w:r>
            <w:r w:rsidR="00103325" w:rsidRPr="00F75B7C"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eastAsia="et-EE"/>
                <w14:ligatures w14:val="none"/>
              </w:rPr>
              <w:t>4</w:t>
            </w:r>
          </w:p>
        </w:tc>
        <w:tc>
          <w:tcPr>
            <w:tcW w:w="1005" w:type="dxa"/>
            <w:hideMark/>
          </w:tcPr>
          <w:p w14:paraId="29A7820B" w14:textId="46AD10AF" w:rsidR="00B029F3" w:rsidRPr="00F75B7C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eastAsia="et-EE"/>
                <w14:ligatures w14:val="none"/>
              </w:rPr>
            </w:pPr>
            <w:r w:rsidRPr="00F75B7C"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eastAsia="et-EE"/>
                <w14:ligatures w14:val="none"/>
              </w:rPr>
              <w:t>Külast-d 202</w:t>
            </w:r>
            <w:r w:rsidR="00103325" w:rsidRPr="00F75B7C"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eastAsia="et-EE"/>
                <w14:ligatures w14:val="none"/>
              </w:rPr>
              <w:t>5</w:t>
            </w:r>
          </w:p>
        </w:tc>
        <w:tc>
          <w:tcPr>
            <w:tcW w:w="1017" w:type="dxa"/>
            <w:hideMark/>
          </w:tcPr>
          <w:p w14:paraId="1A34A768" w14:textId="77777777" w:rsidR="00B029F3" w:rsidRPr="00F75B7C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eastAsia="et-EE"/>
                <w14:ligatures w14:val="none"/>
              </w:rPr>
            </w:pPr>
            <w:r w:rsidRPr="00F75B7C"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eastAsia="et-EE"/>
                <w14:ligatures w14:val="none"/>
              </w:rPr>
              <w:t>Muutus (+-)</w:t>
            </w:r>
          </w:p>
        </w:tc>
        <w:tc>
          <w:tcPr>
            <w:tcW w:w="950" w:type="dxa"/>
            <w:hideMark/>
          </w:tcPr>
          <w:p w14:paraId="7106F83A" w14:textId="7865EC67" w:rsidR="00B029F3" w:rsidRPr="00225BAA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eastAsia="et-EE"/>
                <w14:ligatures w14:val="none"/>
              </w:rPr>
            </w:pPr>
            <w:r w:rsidRPr="00225BAA"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eastAsia="et-EE"/>
                <w14:ligatures w14:val="none"/>
              </w:rPr>
              <w:t>Laenut 202</w:t>
            </w:r>
            <w:r w:rsidR="00103325" w:rsidRPr="00225BAA"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eastAsia="et-EE"/>
                <w14:ligatures w14:val="none"/>
              </w:rPr>
              <w:t>4</w:t>
            </w:r>
          </w:p>
        </w:tc>
        <w:tc>
          <w:tcPr>
            <w:tcW w:w="950" w:type="dxa"/>
            <w:hideMark/>
          </w:tcPr>
          <w:p w14:paraId="336DB2CC" w14:textId="792B1BA8" w:rsidR="00B029F3" w:rsidRPr="00225BAA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eastAsia="et-EE"/>
                <w14:ligatures w14:val="none"/>
              </w:rPr>
            </w:pPr>
            <w:r w:rsidRPr="00225BAA"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eastAsia="et-EE"/>
                <w14:ligatures w14:val="none"/>
              </w:rPr>
              <w:t>Laenut 202</w:t>
            </w:r>
            <w:r w:rsidR="00103325" w:rsidRPr="00225BAA"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eastAsia="et-EE"/>
                <w14:ligatures w14:val="none"/>
              </w:rPr>
              <w:t>5</w:t>
            </w:r>
          </w:p>
        </w:tc>
        <w:tc>
          <w:tcPr>
            <w:tcW w:w="1021" w:type="dxa"/>
            <w:hideMark/>
          </w:tcPr>
          <w:p w14:paraId="1270FAFA" w14:textId="77777777" w:rsidR="00B029F3" w:rsidRPr="00225BAA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eastAsia="et-EE"/>
                <w14:ligatures w14:val="none"/>
              </w:rPr>
            </w:pPr>
            <w:r w:rsidRPr="00225BAA"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eastAsia="et-EE"/>
                <w14:ligatures w14:val="none"/>
              </w:rPr>
              <w:t>Muutus (+/-)</w:t>
            </w:r>
          </w:p>
        </w:tc>
      </w:tr>
      <w:tr w:rsidR="00AA4A95" w:rsidRPr="00A6726E" w14:paraId="7A767E40" w14:textId="77777777" w:rsidTr="00AA4A95">
        <w:tc>
          <w:tcPr>
            <w:tcW w:w="988" w:type="dxa"/>
            <w:hideMark/>
          </w:tcPr>
          <w:p w14:paraId="5A1B4707" w14:textId="182CDCA9" w:rsidR="00B029F3" w:rsidRPr="00F75B7C" w:rsidRDefault="00B029F3" w:rsidP="009A2C89">
            <w:pPr>
              <w:jc w:val="both"/>
              <w:rPr>
                <w:rFonts w:eastAsia="Times New Roman" w:cs="Times New Roman"/>
                <w:color w:val="000000" w:themeColor="text1"/>
                <w:kern w:val="0"/>
                <w:szCs w:val="24"/>
                <w:lang w:eastAsia="et-EE"/>
                <w14:ligatures w14:val="none"/>
              </w:rPr>
            </w:pPr>
            <w:r w:rsidRPr="00F75B7C">
              <w:rPr>
                <w:rFonts w:eastAsia="Times New Roman" w:cs="Times New Roman"/>
                <w:color w:val="000000" w:themeColor="text1"/>
                <w:kern w:val="0"/>
                <w:szCs w:val="24"/>
                <w:lang w:eastAsia="et-EE"/>
                <w14:ligatures w14:val="none"/>
              </w:rPr>
              <w:t> </w:t>
            </w:r>
            <w:r w:rsidR="002D0452" w:rsidRPr="00F75B7C">
              <w:rPr>
                <w:rFonts w:eastAsia="Times New Roman" w:cs="Times New Roman"/>
                <w:color w:val="000000" w:themeColor="text1"/>
                <w:kern w:val="0"/>
                <w:szCs w:val="24"/>
                <w:lang w:eastAsia="et-EE"/>
                <w14:ligatures w14:val="none"/>
              </w:rPr>
              <w:t>16</w:t>
            </w:r>
          </w:p>
        </w:tc>
        <w:tc>
          <w:tcPr>
            <w:tcW w:w="992" w:type="dxa"/>
            <w:hideMark/>
          </w:tcPr>
          <w:p w14:paraId="6380B859" w14:textId="6F7D1C1C" w:rsidR="00B029F3" w:rsidRPr="00F75B7C" w:rsidRDefault="00B029F3" w:rsidP="009A2C89">
            <w:pPr>
              <w:jc w:val="both"/>
              <w:rPr>
                <w:rFonts w:eastAsia="Times New Roman" w:cs="Times New Roman"/>
                <w:color w:val="000000" w:themeColor="text1"/>
                <w:kern w:val="0"/>
                <w:szCs w:val="24"/>
                <w:lang w:eastAsia="et-EE"/>
                <w14:ligatures w14:val="none"/>
              </w:rPr>
            </w:pPr>
            <w:r w:rsidRPr="00F75B7C">
              <w:rPr>
                <w:rFonts w:eastAsia="Times New Roman" w:cs="Times New Roman"/>
                <w:color w:val="000000" w:themeColor="text1"/>
                <w:kern w:val="0"/>
                <w:szCs w:val="24"/>
                <w:lang w:eastAsia="et-EE"/>
                <w14:ligatures w14:val="none"/>
              </w:rPr>
              <w:t> </w:t>
            </w:r>
            <w:r w:rsidR="005443BF" w:rsidRPr="00F75B7C">
              <w:rPr>
                <w:rFonts w:eastAsia="Times New Roman" w:cs="Times New Roman"/>
                <w:color w:val="000000" w:themeColor="text1"/>
                <w:kern w:val="0"/>
                <w:szCs w:val="24"/>
                <w:lang w:eastAsia="et-EE"/>
                <w14:ligatures w14:val="none"/>
              </w:rPr>
              <w:t>15</w:t>
            </w:r>
          </w:p>
        </w:tc>
        <w:tc>
          <w:tcPr>
            <w:tcW w:w="1151" w:type="dxa"/>
            <w:hideMark/>
          </w:tcPr>
          <w:p w14:paraId="5C2D223F" w14:textId="712801F3" w:rsidR="00B029F3" w:rsidRPr="00F75B7C" w:rsidRDefault="00B029F3" w:rsidP="009A2C89">
            <w:pPr>
              <w:jc w:val="both"/>
              <w:rPr>
                <w:rFonts w:eastAsia="Times New Roman" w:cs="Times New Roman"/>
                <w:color w:val="000000" w:themeColor="text1"/>
                <w:kern w:val="0"/>
                <w:szCs w:val="24"/>
                <w:lang w:eastAsia="et-EE"/>
                <w14:ligatures w14:val="none"/>
              </w:rPr>
            </w:pPr>
            <w:r w:rsidRPr="00F75B7C">
              <w:rPr>
                <w:rFonts w:eastAsia="Times New Roman" w:cs="Times New Roman"/>
                <w:color w:val="000000" w:themeColor="text1"/>
                <w:kern w:val="0"/>
                <w:szCs w:val="24"/>
                <w:lang w:eastAsia="et-EE"/>
                <w14:ligatures w14:val="none"/>
              </w:rPr>
              <w:t> </w:t>
            </w:r>
            <w:r w:rsidR="00225BAA" w:rsidRPr="00F75B7C">
              <w:rPr>
                <w:rFonts w:eastAsia="Times New Roman" w:cs="Times New Roman"/>
                <w:color w:val="000000" w:themeColor="text1"/>
                <w:kern w:val="0"/>
                <w:szCs w:val="24"/>
                <w:lang w:eastAsia="et-EE"/>
                <w14:ligatures w14:val="none"/>
              </w:rPr>
              <w:t>-1</w:t>
            </w:r>
          </w:p>
        </w:tc>
        <w:tc>
          <w:tcPr>
            <w:tcW w:w="988" w:type="dxa"/>
            <w:hideMark/>
          </w:tcPr>
          <w:p w14:paraId="4A87A4A7" w14:textId="0828C102" w:rsidR="00B029F3" w:rsidRPr="00F75B7C" w:rsidRDefault="00225BAA" w:rsidP="009A2C89">
            <w:pPr>
              <w:jc w:val="both"/>
              <w:rPr>
                <w:rFonts w:eastAsia="Times New Roman" w:cs="Times New Roman"/>
                <w:color w:val="000000" w:themeColor="text1"/>
                <w:kern w:val="0"/>
                <w:szCs w:val="24"/>
                <w:lang w:eastAsia="et-EE"/>
                <w14:ligatures w14:val="none"/>
              </w:rPr>
            </w:pPr>
            <w:r w:rsidRPr="00F75B7C">
              <w:rPr>
                <w:rFonts w:eastAsia="Times New Roman" w:cs="Times New Roman"/>
                <w:color w:val="000000" w:themeColor="text1"/>
                <w:kern w:val="0"/>
                <w:szCs w:val="24"/>
                <w:lang w:eastAsia="et-EE"/>
                <w14:ligatures w14:val="none"/>
              </w:rPr>
              <w:t>190</w:t>
            </w:r>
            <w:r w:rsidR="00B029F3" w:rsidRPr="00F75B7C">
              <w:rPr>
                <w:rFonts w:eastAsia="Times New Roman" w:cs="Times New Roman"/>
                <w:color w:val="000000" w:themeColor="text1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1005" w:type="dxa"/>
            <w:hideMark/>
          </w:tcPr>
          <w:p w14:paraId="50C4655F" w14:textId="6576091B" w:rsidR="00B029F3" w:rsidRPr="00F75B7C" w:rsidRDefault="00B029F3" w:rsidP="009A2C89">
            <w:pPr>
              <w:jc w:val="both"/>
              <w:rPr>
                <w:rFonts w:eastAsia="Times New Roman" w:cs="Times New Roman"/>
                <w:color w:val="000000" w:themeColor="text1"/>
                <w:kern w:val="0"/>
                <w:szCs w:val="24"/>
                <w:lang w:eastAsia="et-EE"/>
                <w14:ligatures w14:val="none"/>
              </w:rPr>
            </w:pPr>
            <w:r w:rsidRPr="00F75B7C">
              <w:rPr>
                <w:rFonts w:eastAsia="Times New Roman" w:cs="Times New Roman"/>
                <w:color w:val="000000" w:themeColor="text1"/>
                <w:kern w:val="0"/>
                <w:szCs w:val="24"/>
                <w:lang w:eastAsia="et-EE"/>
                <w14:ligatures w14:val="none"/>
              </w:rPr>
              <w:t> </w:t>
            </w:r>
            <w:r w:rsidR="005443BF" w:rsidRPr="00F75B7C">
              <w:rPr>
                <w:rFonts w:eastAsia="Times New Roman" w:cs="Times New Roman"/>
                <w:color w:val="000000" w:themeColor="text1"/>
                <w:kern w:val="0"/>
                <w:szCs w:val="24"/>
                <w:lang w:eastAsia="et-EE"/>
                <w14:ligatures w14:val="none"/>
              </w:rPr>
              <w:t>204</w:t>
            </w:r>
          </w:p>
        </w:tc>
        <w:tc>
          <w:tcPr>
            <w:tcW w:w="1017" w:type="dxa"/>
            <w:hideMark/>
          </w:tcPr>
          <w:p w14:paraId="1971CB06" w14:textId="52BE4F88" w:rsidR="00B029F3" w:rsidRPr="00F75B7C" w:rsidRDefault="00B029F3" w:rsidP="009A2C89">
            <w:pPr>
              <w:jc w:val="both"/>
              <w:rPr>
                <w:rFonts w:eastAsia="Times New Roman" w:cs="Times New Roman"/>
                <w:color w:val="000000" w:themeColor="text1"/>
                <w:kern w:val="0"/>
                <w:szCs w:val="24"/>
                <w:lang w:eastAsia="et-EE"/>
                <w14:ligatures w14:val="none"/>
              </w:rPr>
            </w:pPr>
            <w:r w:rsidRPr="00F75B7C">
              <w:rPr>
                <w:rFonts w:eastAsia="Times New Roman" w:cs="Times New Roman"/>
                <w:color w:val="000000" w:themeColor="text1"/>
                <w:kern w:val="0"/>
                <w:szCs w:val="24"/>
                <w:lang w:eastAsia="et-EE"/>
                <w14:ligatures w14:val="none"/>
              </w:rPr>
              <w:t> </w:t>
            </w:r>
            <w:r w:rsidR="001E1A23" w:rsidRPr="00F75B7C">
              <w:rPr>
                <w:rFonts w:eastAsia="Times New Roman" w:cs="Times New Roman"/>
                <w:color w:val="000000" w:themeColor="text1"/>
                <w:kern w:val="0"/>
                <w:szCs w:val="24"/>
                <w:lang w:eastAsia="et-EE"/>
                <w14:ligatures w14:val="none"/>
              </w:rPr>
              <w:t>+14</w:t>
            </w:r>
          </w:p>
        </w:tc>
        <w:tc>
          <w:tcPr>
            <w:tcW w:w="950" w:type="dxa"/>
            <w:hideMark/>
          </w:tcPr>
          <w:p w14:paraId="3D867308" w14:textId="03233F49" w:rsidR="00B029F3" w:rsidRPr="00414A94" w:rsidRDefault="00B029F3" w:rsidP="009A2C89">
            <w:pPr>
              <w:jc w:val="both"/>
              <w:rPr>
                <w:rFonts w:eastAsia="Times New Roman" w:cs="Times New Roman"/>
                <w:color w:val="000000" w:themeColor="text1"/>
                <w:kern w:val="0"/>
                <w:szCs w:val="24"/>
                <w:lang w:eastAsia="et-EE"/>
                <w14:ligatures w14:val="none"/>
              </w:rPr>
            </w:pPr>
            <w:r w:rsidRPr="00414A94">
              <w:rPr>
                <w:rFonts w:eastAsia="Times New Roman" w:cs="Times New Roman"/>
                <w:color w:val="000000" w:themeColor="text1"/>
                <w:kern w:val="0"/>
                <w:szCs w:val="24"/>
                <w:lang w:eastAsia="et-EE"/>
                <w14:ligatures w14:val="none"/>
              </w:rPr>
              <w:t> </w:t>
            </w:r>
            <w:r w:rsidR="00225BAA" w:rsidRPr="00414A94">
              <w:rPr>
                <w:rFonts w:eastAsia="Times New Roman" w:cs="Times New Roman"/>
                <w:color w:val="000000" w:themeColor="text1"/>
                <w:kern w:val="0"/>
                <w:szCs w:val="24"/>
                <w:lang w:eastAsia="et-EE"/>
                <w14:ligatures w14:val="none"/>
              </w:rPr>
              <w:t>338</w:t>
            </w:r>
          </w:p>
        </w:tc>
        <w:tc>
          <w:tcPr>
            <w:tcW w:w="950" w:type="dxa"/>
            <w:hideMark/>
          </w:tcPr>
          <w:p w14:paraId="69F7C92E" w14:textId="0E4D4780" w:rsidR="00B029F3" w:rsidRPr="00414A94" w:rsidRDefault="00B029F3" w:rsidP="009A2C89">
            <w:pPr>
              <w:jc w:val="both"/>
              <w:rPr>
                <w:rFonts w:eastAsia="Times New Roman" w:cs="Times New Roman"/>
                <w:color w:val="000000" w:themeColor="text1"/>
                <w:kern w:val="0"/>
                <w:szCs w:val="24"/>
                <w:lang w:eastAsia="et-EE"/>
                <w14:ligatures w14:val="none"/>
              </w:rPr>
            </w:pPr>
            <w:r w:rsidRPr="00414A94">
              <w:rPr>
                <w:rFonts w:eastAsia="Times New Roman" w:cs="Times New Roman"/>
                <w:color w:val="000000" w:themeColor="text1"/>
                <w:kern w:val="0"/>
                <w:szCs w:val="24"/>
                <w:lang w:eastAsia="et-EE"/>
                <w14:ligatures w14:val="none"/>
              </w:rPr>
              <w:t> </w:t>
            </w:r>
            <w:r w:rsidR="00AC1940" w:rsidRPr="00414A94">
              <w:rPr>
                <w:rFonts w:eastAsia="Times New Roman" w:cs="Times New Roman"/>
                <w:color w:val="000000" w:themeColor="text1"/>
                <w:kern w:val="0"/>
                <w:szCs w:val="24"/>
                <w:lang w:eastAsia="et-EE"/>
                <w14:ligatures w14:val="none"/>
              </w:rPr>
              <w:t>463</w:t>
            </w:r>
          </w:p>
        </w:tc>
        <w:tc>
          <w:tcPr>
            <w:tcW w:w="1021" w:type="dxa"/>
            <w:hideMark/>
          </w:tcPr>
          <w:p w14:paraId="61EDCA4B" w14:textId="568F0A87" w:rsidR="00B029F3" w:rsidRPr="00414A94" w:rsidRDefault="00B029F3" w:rsidP="009A2C89">
            <w:pPr>
              <w:jc w:val="both"/>
              <w:rPr>
                <w:rFonts w:eastAsia="Times New Roman" w:cs="Times New Roman"/>
                <w:color w:val="000000" w:themeColor="text1"/>
                <w:kern w:val="0"/>
                <w:szCs w:val="24"/>
                <w:lang w:eastAsia="et-EE"/>
                <w14:ligatures w14:val="none"/>
              </w:rPr>
            </w:pPr>
            <w:r w:rsidRPr="00414A94">
              <w:rPr>
                <w:rFonts w:eastAsia="Times New Roman" w:cs="Times New Roman"/>
                <w:color w:val="000000" w:themeColor="text1"/>
                <w:kern w:val="0"/>
                <w:szCs w:val="24"/>
                <w:lang w:eastAsia="et-EE"/>
                <w14:ligatures w14:val="none"/>
              </w:rPr>
              <w:t> </w:t>
            </w:r>
            <w:r w:rsidR="00414A94" w:rsidRPr="00414A94">
              <w:rPr>
                <w:rFonts w:eastAsia="Times New Roman" w:cs="Times New Roman"/>
                <w:color w:val="000000" w:themeColor="text1"/>
                <w:kern w:val="0"/>
                <w:szCs w:val="24"/>
                <w:lang w:eastAsia="et-EE"/>
                <w14:ligatures w14:val="none"/>
              </w:rPr>
              <w:t>+125</w:t>
            </w:r>
          </w:p>
        </w:tc>
      </w:tr>
    </w:tbl>
    <w:p w14:paraId="427C99BF" w14:textId="77777777" w:rsidR="00B029F3" w:rsidRDefault="00B029F3" w:rsidP="009A2C89">
      <w:pPr>
        <w:jc w:val="both"/>
      </w:pPr>
    </w:p>
    <w:p w14:paraId="4A66B429" w14:textId="7D8CA4B5" w:rsidR="00716CD1" w:rsidRPr="00F5092B" w:rsidRDefault="00716CD1" w:rsidP="00716CD1">
      <w:pPr>
        <w:spacing w:after="0" w:line="240" w:lineRule="auto"/>
        <w:jc w:val="both"/>
        <w:rPr>
          <w:rFonts w:eastAsia="Times New Roman" w:cs="Times New Roman"/>
          <w:color w:val="000000" w:themeColor="text1"/>
          <w:kern w:val="0"/>
          <w:szCs w:val="24"/>
          <w:lang w:eastAsia="et-EE"/>
          <w14:ligatures w14:val="none"/>
        </w:rPr>
      </w:pPr>
      <w:r w:rsidRPr="00F5092B">
        <w:rPr>
          <w:rFonts w:eastAsia="Times New Roman" w:cs="Times New Roman"/>
          <w:color w:val="000000" w:themeColor="text1"/>
          <w:kern w:val="0"/>
          <w:szCs w:val="24"/>
          <w:lang w:eastAsia="et-EE"/>
          <w14:ligatures w14:val="none"/>
        </w:rPr>
        <w:t>Laste- ja noorteteeninduses on tõusnud</w:t>
      </w:r>
      <w:r w:rsidR="00BF6168" w:rsidRPr="00F5092B">
        <w:rPr>
          <w:rFonts w:eastAsia="Times New Roman" w:cs="Times New Roman"/>
          <w:color w:val="000000" w:themeColor="text1"/>
          <w:kern w:val="0"/>
          <w:szCs w:val="24"/>
          <w:lang w:eastAsia="et-EE"/>
          <w14:ligatures w14:val="none"/>
        </w:rPr>
        <w:t xml:space="preserve"> külastuste ja laenutuste arv, kuid 1 võrra langenud lugejate arv.</w:t>
      </w:r>
    </w:p>
    <w:p w14:paraId="03FA755B" w14:textId="611A7324" w:rsidR="00DE619E" w:rsidRPr="00960E97" w:rsidRDefault="00DE619E" w:rsidP="00960E97">
      <w:pPr>
        <w:spacing w:after="0" w:line="240" w:lineRule="auto"/>
        <w:jc w:val="both"/>
        <w:rPr>
          <w:rFonts w:eastAsia="Times New Roman" w:cs="Times New Roman"/>
          <w:color w:val="A20000"/>
          <w:kern w:val="0"/>
          <w:szCs w:val="24"/>
          <w:lang w:eastAsia="et-EE"/>
          <w14:ligatures w14:val="none"/>
        </w:rPr>
      </w:pPr>
    </w:p>
    <w:p w14:paraId="1FA61DB8" w14:textId="0F731E72" w:rsidR="00B029F3" w:rsidRDefault="00B029F3" w:rsidP="009A2C89">
      <w:pPr>
        <w:pStyle w:val="Pealkiri3"/>
        <w:jc w:val="both"/>
      </w:pPr>
      <w:r>
        <w:t>Laste- ja noortekirjanduse komplekteerimine</w:t>
      </w:r>
    </w:p>
    <w:p w14:paraId="6480A66E" w14:textId="0139D71F" w:rsidR="009241A0" w:rsidRPr="009879D5" w:rsidRDefault="009241A0" w:rsidP="009241A0">
      <w:pPr>
        <w:jc w:val="both"/>
        <w:rPr>
          <w:rFonts w:eastAsiaTheme="minorEastAsia" w:cs="Times New Roman"/>
          <w:iCs/>
          <w:color w:val="000000" w:themeColor="text1"/>
          <w:kern w:val="0"/>
          <w:szCs w:val="20"/>
          <w14:ligatures w14:val="none"/>
        </w:rPr>
      </w:pPr>
      <w:r w:rsidRPr="009879D5">
        <w:rPr>
          <w:rFonts w:eastAsiaTheme="minorEastAsia" w:cs="Times New Roman"/>
          <w:iCs/>
          <w:color w:val="000000" w:themeColor="text1"/>
          <w:kern w:val="0"/>
          <w:szCs w:val="20"/>
          <w14:ligatures w14:val="none"/>
        </w:rPr>
        <w:t xml:space="preserve">Lastekogu komplekteerimine on üsna raske, sest uute raamatute jaoks </w:t>
      </w:r>
      <w:r w:rsidR="00F818AB" w:rsidRPr="009879D5">
        <w:rPr>
          <w:rFonts w:eastAsiaTheme="minorEastAsia" w:cs="Times New Roman"/>
          <w:iCs/>
          <w:color w:val="000000" w:themeColor="text1"/>
          <w:kern w:val="0"/>
          <w:szCs w:val="20"/>
          <w14:ligatures w14:val="none"/>
        </w:rPr>
        <w:t>pole</w:t>
      </w:r>
      <w:r w:rsidRPr="009879D5">
        <w:rPr>
          <w:rFonts w:eastAsiaTheme="minorEastAsia" w:cs="Times New Roman"/>
          <w:iCs/>
          <w:color w:val="000000" w:themeColor="text1"/>
          <w:kern w:val="0"/>
          <w:szCs w:val="20"/>
          <w14:ligatures w14:val="none"/>
        </w:rPr>
        <w:t xml:space="preserve"> ruumi.</w:t>
      </w:r>
    </w:p>
    <w:p w14:paraId="367DB5B5" w14:textId="77777777" w:rsidR="009241A0" w:rsidRPr="009879D5" w:rsidRDefault="009241A0" w:rsidP="009241A0">
      <w:pPr>
        <w:jc w:val="both"/>
        <w:rPr>
          <w:rFonts w:eastAsiaTheme="minorEastAsia" w:cs="Times New Roman"/>
          <w:iCs/>
          <w:color w:val="000000" w:themeColor="text1"/>
          <w:kern w:val="0"/>
          <w:szCs w:val="20"/>
          <w:lang w:val="en-AU"/>
          <w14:ligatures w14:val="none"/>
        </w:rPr>
      </w:pPr>
      <w:r w:rsidRPr="009879D5">
        <w:rPr>
          <w:color w:val="000000" w:themeColor="text1"/>
        </w:rPr>
        <w:t>Sihtrühma ootusi on uuritud individuaalsete vestluste käigus ja jõutud järeldusele, et sihtrühmal erilised ootused ja soovid puuduvad (välja arvatud kohustusliku kirjanduse kättesaadavus).</w:t>
      </w:r>
    </w:p>
    <w:p w14:paraId="7AECC71F" w14:textId="77777777" w:rsidR="00190043" w:rsidRDefault="009241A0" w:rsidP="009241A0">
      <w:pPr>
        <w:widowControl w:val="0"/>
        <w:tabs>
          <w:tab w:val="left" w:pos="1077"/>
        </w:tabs>
        <w:autoSpaceDE w:val="0"/>
        <w:autoSpaceDN w:val="0"/>
        <w:adjustRightInd w:val="0"/>
        <w:spacing w:after="0" w:line="240" w:lineRule="auto"/>
        <w:jc w:val="both"/>
        <w:rPr>
          <w:rFonts w:eastAsiaTheme="minorEastAsia" w:cs="Times New Roman"/>
          <w:iCs/>
          <w:color w:val="000000" w:themeColor="text1"/>
          <w:kern w:val="0"/>
          <w:szCs w:val="24"/>
          <w:lang w:eastAsia="et-EE"/>
          <w14:ligatures w14:val="none"/>
        </w:rPr>
      </w:pPr>
      <w:r w:rsidRPr="009879D5">
        <w:rPr>
          <w:rFonts w:eastAsiaTheme="minorEastAsia" w:cs="Times New Roman"/>
          <w:iCs/>
          <w:color w:val="000000" w:themeColor="text1"/>
          <w:kern w:val="0"/>
          <w:szCs w:val="24"/>
          <w:lang w:eastAsia="et-EE"/>
          <w14:ligatures w14:val="none"/>
        </w:rPr>
        <w:t xml:space="preserve">Väljaannete lisandumine laenutuste kasvule kahjuks kaasa ei aita, sest peamiselt laenutatakse laste poolt ainult koolikirjandust. </w:t>
      </w:r>
    </w:p>
    <w:p w14:paraId="0FB0C23D" w14:textId="456CD323" w:rsidR="009241A0" w:rsidRDefault="009241A0" w:rsidP="009241A0">
      <w:pPr>
        <w:widowControl w:val="0"/>
        <w:tabs>
          <w:tab w:val="left" w:pos="1077"/>
        </w:tabs>
        <w:autoSpaceDE w:val="0"/>
        <w:autoSpaceDN w:val="0"/>
        <w:adjustRightInd w:val="0"/>
        <w:spacing w:after="0" w:line="240" w:lineRule="auto"/>
        <w:jc w:val="both"/>
        <w:rPr>
          <w:rFonts w:eastAsiaTheme="minorEastAsia" w:cs="Times New Roman"/>
          <w:iCs/>
          <w:color w:val="000000" w:themeColor="text1"/>
          <w:kern w:val="0"/>
          <w:szCs w:val="24"/>
          <w:lang w:eastAsia="et-EE"/>
          <w14:ligatures w14:val="none"/>
        </w:rPr>
      </w:pPr>
      <w:r w:rsidRPr="009879D5">
        <w:rPr>
          <w:rFonts w:eastAsiaTheme="minorEastAsia" w:cs="Times New Roman"/>
          <w:iCs/>
          <w:color w:val="000000" w:themeColor="text1"/>
          <w:kern w:val="0"/>
          <w:szCs w:val="24"/>
          <w:lang w:eastAsia="et-EE"/>
          <w14:ligatures w14:val="none"/>
        </w:rPr>
        <w:t>Vabalt valitud lugemismaterjali käivad laenutamas mõned üksikud lapsed.</w:t>
      </w:r>
    </w:p>
    <w:p w14:paraId="58047791" w14:textId="77777777" w:rsidR="00190043" w:rsidRPr="009879D5" w:rsidRDefault="00190043" w:rsidP="009241A0">
      <w:pPr>
        <w:widowControl w:val="0"/>
        <w:tabs>
          <w:tab w:val="left" w:pos="1077"/>
        </w:tabs>
        <w:autoSpaceDE w:val="0"/>
        <w:autoSpaceDN w:val="0"/>
        <w:adjustRightInd w:val="0"/>
        <w:spacing w:after="0" w:line="240" w:lineRule="auto"/>
        <w:jc w:val="both"/>
        <w:rPr>
          <w:rFonts w:eastAsiaTheme="minorEastAsia" w:cs="Times New Roman"/>
          <w:iCs/>
          <w:color w:val="000000" w:themeColor="text1"/>
          <w:kern w:val="0"/>
          <w:szCs w:val="24"/>
          <w:lang w:eastAsia="et-EE"/>
          <w14:ligatures w14:val="none"/>
        </w:rPr>
      </w:pPr>
    </w:p>
    <w:p w14:paraId="0B185DB4" w14:textId="4A165A83" w:rsidR="009241A0" w:rsidRPr="00D075BA" w:rsidRDefault="009241A0" w:rsidP="009241A0">
      <w:pPr>
        <w:tabs>
          <w:tab w:val="left" w:pos="1077"/>
        </w:tabs>
        <w:spacing w:after="0" w:line="240" w:lineRule="auto"/>
        <w:jc w:val="both"/>
        <w:rPr>
          <w:rFonts w:eastAsiaTheme="minorEastAsia" w:cs="Times New Roman"/>
          <w:iCs/>
          <w:kern w:val="0"/>
          <w:szCs w:val="20"/>
          <w14:ligatures w14:val="none"/>
        </w:rPr>
      </w:pPr>
      <w:r w:rsidRPr="009879D5">
        <w:rPr>
          <w:rFonts w:eastAsiaTheme="minorEastAsia" w:cs="Times New Roman"/>
          <w:iCs/>
          <w:color w:val="000000" w:themeColor="text1"/>
          <w:kern w:val="0"/>
          <w:szCs w:val="20"/>
          <w14:ligatures w14:val="none"/>
        </w:rPr>
        <w:t xml:space="preserve">Laste-ja noortekirjandust komplekteeriti </w:t>
      </w:r>
      <w:r w:rsidRPr="00D075BA">
        <w:rPr>
          <w:rFonts w:eastAsiaTheme="minorEastAsia" w:cs="Times New Roman"/>
          <w:iCs/>
          <w:kern w:val="0"/>
          <w:szCs w:val="20"/>
          <w14:ligatures w14:val="none"/>
        </w:rPr>
        <w:t xml:space="preserve">eelneva aastaga võrreldes </w:t>
      </w:r>
      <w:r w:rsidR="007060B5" w:rsidRPr="00D075BA">
        <w:rPr>
          <w:rFonts w:eastAsiaTheme="minorEastAsia" w:cs="Times New Roman"/>
          <w:iCs/>
          <w:kern w:val="0"/>
          <w:szCs w:val="20"/>
          <w14:ligatures w14:val="none"/>
        </w:rPr>
        <w:t>samas mahus</w:t>
      </w:r>
      <w:r w:rsidRPr="00D075BA">
        <w:rPr>
          <w:rFonts w:eastAsiaTheme="minorEastAsia" w:cs="Times New Roman"/>
          <w:iCs/>
          <w:kern w:val="0"/>
          <w:szCs w:val="20"/>
          <w14:ligatures w14:val="none"/>
        </w:rPr>
        <w:t>:</w:t>
      </w:r>
    </w:p>
    <w:p w14:paraId="40CF7711" w14:textId="57E0253C" w:rsidR="009241A0" w:rsidRPr="00D075BA" w:rsidRDefault="009241A0" w:rsidP="009241A0">
      <w:pPr>
        <w:widowControl w:val="0"/>
        <w:numPr>
          <w:ilvl w:val="0"/>
          <w:numId w:val="7"/>
        </w:numPr>
        <w:tabs>
          <w:tab w:val="left" w:pos="1077"/>
        </w:tabs>
        <w:autoSpaceDE w:val="0"/>
        <w:autoSpaceDN w:val="0"/>
        <w:adjustRightInd w:val="0"/>
        <w:spacing w:after="0" w:line="240" w:lineRule="auto"/>
        <w:jc w:val="both"/>
        <w:rPr>
          <w:rFonts w:eastAsiaTheme="minorEastAsia" w:cs="Times New Roman"/>
          <w:iCs/>
          <w:kern w:val="0"/>
          <w:szCs w:val="20"/>
          <w14:ligatures w14:val="none"/>
        </w:rPr>
      </w:pPr>
      <w:r w:rsidRPr="00D075BA">
        <w:rPr>
          <w:rFonts w:eastAsiaTheme="minorEastAsia" w:cs="Times New Roman"/>
          <w:iCs/>
          <w:kern w:val="0"/>
          <w:szCs w:val="20"/>
          <w14:ligatures w14:val="none"/>
        </w:rPr>
        <w:t>101 eksemplari ja 101 nimetust (3</w:t>
      </w:r>
      <w:r w:rsidR="00D075BA" w:rsidRPr="00D075BA">
        <w:rPr>
          <w:rFonts w:eastAsiaTheme="minorEastAsia" w:cs="Times New Roman"/>
          <w:iCs/>
          <w:kern w:val="0"/>
          <w:szCs w:val="20"/>
          <w14:ligatures w14:val="none"/>
        </w:rPr>
        <w:t>6</w:t>
      </w:r>
      <w:r w:rsidRPr="00D075BA">
        <w:rPr>
          <w:rFonts w:eastAsiaTheme="minorEastAsia" w:cs="Times New Roman"/>
          <w:iCs/>
          <w:kern w:val="0"/>
          <w:szCs w:val="20"/>
          <w14:ligatures w14:val="none"/>
        </w:rPr>
        <w:t xml:space="preserve"> eesti autoritelt ja 6</w:t>
      </w:r>
      <w:r w:rsidR="00D075BA" w:rsidRPr="00D075BA">
        <w:rPr>
          <w:rFonts w:eastAsiaTheme="minorEastAsia" w:cs="Times New Roman"/>
          <w:iCs/>
          <w:kern w:val="0"/>
          <w:szCs w:val="20"/>
          <w14:ligatures w14:val="none"/>
        </w:rPr>
        <w:t>5</w:t>
      </w:r>
      <w:r w:rsidRPr="00D075BA">
        <w:rPr>
          <w:rFonts w:eastAsiaTheme="minorEastAsia" w:cs="Times New Roman"/>
          <w:iCs/>
          <w:kern w:val="0"/>
          <w:szCs w:val="20"/>
          <w14:ligatures w14:val="none"/>
        </w:rPr>
        <w:t xml:space="preserve"> välismaa autoritelt)</w:t>
      </w:r>
    </w:p>
    <w:p w14:paraId="72179540" w14:textId="1E4F1781" w:rsidR="009241A0" w:rsidRPr="00D075BA" w:rsidRDefault="009241A0" w:rsidP="009241A0">
      <w:pPr>
        <w:widowControl w:val="0"/>
        <w:numPr>
          <w:ilvl w:val="0"/>
          <w:numId w:val="7"/>
        </w:numPr>
        <w:tabs>
          <w:tab w:val="left" w:pos="1077"/>
        </w:tabs>
        <w:autoSpaceDE w:val="0"/>
        <w:autoSpaceDN w:val="0"/>
        <w:adjustRightInd w:val="0"/>
        <w:spacing w:after="0" w:line="240" w:lineRule="auto"/>
        <w:jc w:val="both"/>
        <w:rPr>
          <w:rFonts w:eastAsiaTheme="minorEastAsia" w:cs="Times New Roman"/>
          <w:iCs/>
          <w:kern w:val="0"/>
          <w:szCs w:val="20"/>
          <w14:ligatures w14:val="none"/>
        </w:rPr>
      </w:pPr>
      <w:r w:rsidRPr="00D075BA">
        <w:rPr>
          <w:rFonts w:eastAsiaTheme="minorEastAsia" w:cs="Times New Roman"/>
          <w:iCs/>
          <w:kern w:val="0"/>
          <w:szCs w:val="20"/>
          <w14:ligatures w14:val="none"/>
        </w:rPr>
        <w:t>Ilukirjandust 9</w:t>
      </w:r>
      <w:r w:rsidR="009A5CBE" w:rsidRPr="00D075BA">
        <w:rPr>
          <w:rFonts w:eastAsiaTheme="minorEastAsia" w:cs="Times New Roman"/>
          <w:iCs/>
          <w:kern w:val="0"/>
          <w:szCs w:val="20"/>
          <w14:ligatures w14:val="none"/>
        </w:rPr>
        <w:t>1</w:t>
      </w:r>
      <w:r w:rsidRPr="00D075BA">
        <w:rPr>
          <w:rFonts w:eastAsiaTheme="minorEastAsia" w:cs="Times New Roman"/>
          <w:iCs/>
          <w:kern w:val="0"/>
          <w:szCs w:val="20"/>
          <w14:ligatures w14:val="none"/>
        </w:rPr>
        <w:t xml:space="preserve"> nimetust ja aimekirjandust </w:t>
      </w:r>
      <w:r w:rsidR="009A5CBE" w:rsidRPr="00D075BA">
        <w:rPr>
          <w:rFonts w:eastAsiaTheme="minorEastAsia" w:cs="Times New Roman"/>
          <w:iCs/>
          <w:kern w:val="0"/>
          <w:szCs w:val="20"/>
          <w14:ligatures w14:val="none"/>
        </w:rPr>
        <w:t>10</w:t>
      </w:r>
      <w:r w:rsidRPr="00D075BA">
        <w:rPr>
          <w:rFonts w:eastAsiaTheme="minorEastAsia" w:cs="Times New Roman"/>
          <w:iCs/>
          <w:kern w:val="0"/>
          <w:szCs w:val="20"/>
          <w14:ligatures w14:val="none"/>
        </w:rPr>
        <w:t xml:space="preserve"> nimetust</w:t>
      </w:r>
    </w:p>
    <w:p w14:paraId="60AF38B5" w14:textId="0DC59C6F" w:rsidR="00B029F3" w:rsidRPr="00D075BA" w:rsidRDefault="00B029F3" w:rsidP="009A2C89">
      <w:pPr>
        <w:jc w:val="both"/>
      </w:pPr>
    </w:p>
    <w:p w14:paraId="629056C4" w14:textId="7E5ECAB7" w:rsidR="00B029F3" w:rsidRDefault="00B029F3" w:rsidP="009A2C89">
      <w:pPr>
        <w:pStyle w:val="Pealkiri3"/>
        <w:jc w:val="both"/>
      </w:pPr>
      <w:r w:rsidRPr="00B029F3">
        <w:t>Laste</w:t>
      </w:r>
      <w:r w:rsidR="00251F16">
        <w:t xml:space="preserve"> </w:t>
      </w:r>
      <w:r w:rsidRPr="00B029F3">
        <w:t>ja noorte lugemisharjumuste kujundamine</w:t>
      </w:r>
      <w:r w:rsidR="00D172A4">
        <w:t>,</w:t>
      </w:r>
      <w:r w:rsidRPr="00B029F3">
        <w:t xml:space="preserve"> arendamine</w:t>
      </w:r>
      <w:r w:rsidR="00D172A4">
        <w:t xml:space="preserve"> ja üritused</w:t>
      </w:r>
    </w:p>
    <w:p w14:paraId="55A6EEE8" w14:textId="77777777" w:rsidR="006A0CEC" w:rsidRDefault="00081A20" w:rsidP="00081A20">
      <w:pPr>
        <w:suppressAutoHyphens/>
        <w:rPr>
          <w:rFonts w:eastAsia="Times New Roman" w:cs="Times New Roman"/>
          <w:color w:val="000000" w:themeColor="text1"/>
          <w:kern w:val="1"/>
          <w:szCs w:val="24"/>
          <w14:ligatures w14:val="none"/>
        </w:rPr>
      </w:pPr>
      <w:r w:rsidRPr="0094656E">
        <w:rPr>
          <w:rFonts w:eastAsia="Times New Roman" w:cs="Mangal"/>
          <w:color w:val="000000" w:themeColor="text1"/>
          <w:kern w:val="1"/>
          <w:szCs w:val="24"/>
          <w14:ligatures w14:val="none"/>
        </w:rPr>
        <w:t>Lastele</w:t>
      </w:r>
      <w:r w:rsidRPr="0094656E">
        <w:rPr>
          <w:rFonts w:eastAsia="Times New Roman" w:cs="Times New Roman"/>
          <w:color w:val="000000" w:themeColor="text1"/>
          <w:kern w:val="1"/>
          <w:szCs w:val="24"/>
          <w14:ligatures w14:val="none"/>
        </w:rPr>
        <w:t xml:space="preserve"> tutvustatakse </w:t>
      </w:r>
      <w:r w:rsidRPr="0094656E">
        <w:rPr>
          <w:rFonts w:eastAsia="Times New Roman" w:cs="Mangal"/>
          <w:color w:val="000000" w:themeColor="text1"/>
          <w:kern w:val="1"/>
          <w:szCs w:val="24"/>
          <w14:ligatures w14:val="none"/>
        </w:rPr>
        <w:t>uudiskirjandust raamatuväljapanekute abil.</w:t>
      </w:r>
      <w:r w:rsidRPr="0094656E">
        <w:rPr>
          <w:rFonts w:eastAsia="Times New Roman" w:cs="Times New Roman"/>
          <w:color w:val="000000" w:themeColor="text1"/>
          <w:kern w:val="1"/>
          <w:szCs w:val="24"/>
          <w14:ligatures w14:val="none"/>
        </w:rPr>
        <w:t xml:space="preserve"> </w:t>
      </w:r>
    </w:p>
    <w:p w14:paraId="0EFD8FFA" w14:textId="38D7AF76" w:rsidR="00081A20" w:rsidRPr="0094656E" w:rsidRDefault="00B425D9" w:rsidP="00131E97">
      <w:pPr>
        <w:suppressAutoHyphens/>
        <w:jc w:val="both"/>
        <w:rPr>
          <w:rFonts w:eastAsia="Times New Roman" w:cs="Mangal"/>
          <w:color w:val="000000" w:themeColor="text1"/>
          <w:kern w:val="1"/>
          <w:szCs w:val="24"/>
          <w14:ligatures w14:val="none"/>
        </w:rPr>
      </w:pPr>
      <w:r>
        <w:rPr>
          <w:rFonts w:eastAsia="Times New Roman" w:cs="Times New Roman"/>
          <w:color w:val="000000" w:themeColor="text1"/>
          <w:kern w:val="1"/>
          <w:szCs w:val="24"/>
          <w14:ligatures w14:val="none"/>
        </w:rPr>
        <w:t xml:space="preserve">Äksi </w:t>
      </w:r>
      <w:r w:rsidR="001B097D">
        <w:rPr>
          <w:rFonts w:eastAsia="Times New Roman" w:cs="Times New Roman"/>
          <w:color w:val="000000" w:themeColor="text1"/>
          <w:kern w:val="1"/>
          <w:szCs w:val="24"/>
          <w14:ligatures w14:val="none"/>
        </w:rPr>
        <w:t>r</w:t>
      </w:r>
      <w:r>
        <w:rPr>
          <w:rFonts w:eastAsia="Times New Roman" w:cs="Times New Roman"/>
          <w:color w:val="000000" w:themeColor="text1"/>
          <w:kern w:val="1"/>
          <w:szCs w:val="24"/>
          <w14:ligatures w14:val="none"/>
        </w:rPr>
        <w:t xml:space="preserve">aamatuklubi korraldas aruandeaastal 2 </w:t>
      </w:r>
      <w:r w:rsidR="00DA77C1">
        <w:rPr>
          <w:rFonts w:eastAsia="Times New Roman" w:cs="Times New Roman"/>
          <w:color w:val="000000" w:themeColor="text1"/>
          <w:kern w:val="1"/>
          <w:szCs w:val="24"/>
          <w14:ligatures w14:val="none"/>
        </w:rPr>
        <w:t>sisuk</w:t>
      </w:r>
      <w:r w:rsidR="00131E97">
        <w:rPr>
          <w:rFonts w:eastAsia="Times New Roman" w:cs="Times New Roman"/>
          <w:color w:val="000000" w:themeColor="text1"/>
          <w:kern w:val="1"/>
          <w:szCs w:val="24"/>
          <w14:ligatures w14:val="none"/>
        </w:rPr>
        <w:t xml:space="preserve">at </w:t>
      </w:r>
      <w:r w:rsidR="00F34B60">
        <w:rPr>
          <w:rFonts w:eastAsia="Times New Roman" w:cs="Times New Roman"/>
          <w:color w:val="000000" w:themeColor="text1"/>
          <w:kern w:val="1"/>
          <w:szCs w:val="24"/>
          <w14:ligatures w14:val="none"/>
        </w:rPr>
        <w:t>kohustusliku kirjanduse arutelu Lähte Ühisgümnaasiumi õpilastega.</w:t>
      </w:r>
    </w:p>
    <w:p w14:paraId="30892C22" w14:textId="168FC051" w:rsidR="00081A20" w:rsidRPr="0094656E" w:rsidRDefault="00081A20" w:rsidP="0094656E">
      <w:pPr>
        <w:jc w:val="both"/>
        <w:rPr>
          <w:color w:val="000000" w:themeColor="text1"/>
          <w:lang w:eastAsia="et-EE"/>
        </w:rPr>
      </w:pPr>
      <w:r w:rsidRPr="0094656E">
        <w:rPr>
          <w:rFonts w:eastAsiaTheme="minorEastAsia" w:cs="Times New Roman"/>
          <w:color w:val="000000" w:themeColor="text1"/>
          <w:kern w:val="0"/>
          <w:szCs w:val="24"/>
          <w:lang w:eastAsia="et-EE"/>
          <w14:ligatures w14:val="none"/>
        </w:rPr>
        <w:t xml:space="preserve">Laste lugemishuvi väheneb pidevalt, laenutakse ainult koolikirjandust. Viimastel aastatel ei viitsi lapsed ise raamatukokku tulla ning koolikirjandust </w:t>
      </w:r>
      <w:r w:rsidR="001B097D" w:rsidRPr="0094656E">
        <w:rPr>
          <w:rFonts w:eastAsiaTheme="minorEastAsia" w:cs="Times New Roman"/>
          <w:color w:val="000000" w:themeColor="text1"/>
          <w:kern w:val="0"/>
          <w:szCs w:val="24"/>
          <w:lang w:eastAsia="et-EE"/>
          <w14:ligatures w14:val="none"/>
        </w:rPr>
        <w:t xml:space="preserve">käivad neile </w:t>
      </w:r>
      <w:r w:rsidRPr="0094656E">
        <w:rPr>
          <w:rFonts w:eastAsiaTheme="minorEastAsia" w:cs="Times New Roman"/>
          <w:color w:val="000000" w:themeColor="text1"/>
          <w:kern w:val="0"/>
          <w:szCs w:val="24"/>
          <w:lang w:eastAsia="et-EE"/>
          <w14:ligatures w14:val="none"/>
        </w:rPr>
        <w:t xml:space="preserve">laenutamas vanemad. </w:t>
      </w:r>
    </w:p>
    <w:p w14:paraId="196EE4AD" w14:textId="7801DF39" w:rsidR="00081A20" w:rsidRPr="00913232" w:rsidRDefault="00081A20" w:rsidP="00081A20">
      <w:pPr>
        <w:widowControl w:val="0"/>
        <w:suppressAutoHyphens/>
        <w:spacing w:after="0" w:line="240" w:lineRule="auto"/>
        <w:jc w:val="both"/>
        <w:rPr>
          <w:color w:val="000000" w:themeColor="text1"/>
        </w:rPr>
      </w:pPr>
      <w:r w:rsidRPr="00B425D9">
        <w:rPr>
          <w:color w:val="000000" w:themeColor="text1"/>
        </w:rPr>
        <w:t>Olulisemateks lastele korraldatud üritusteks olid Päkapikum</w:t>
      </w:r>
      <w:r w:rsidRPr="0082116C">
        <w:rPr>
          <w:color w:val="000000" w:themeColor="text1"/>
        </w:rPr>
        <w:t xml:space="preserve">atk, </w:t>
      </w:r>
      <w:r w:rsidR="0082116C" w:rsidRPr="0082116C">
        <w:rPr>
          <w:color w:val="000000" w:themeColor="text1"/>
        </w:rPr>
        <w:t>kevadkontsert</w:t>
      </w:r>
      <w:r w:rsidRPr="0082116C">
        <w:rPr>
          <w:color w:val="000000" w:themeColor="text1"/>
        </w:rPr>
        <w:t xml:space="preserve"> </w:t>
      </w:r>
      <w:r w:rsidRPr="00913232">
        <w:rPr>
          <w:color w:val="000000" w:themeColor="text1"/>
        </w:rPr>
        <w:t xml:space="preserve">ja advenditulede süütamine, mis täitsid eelkõige meelelahutuslikku eesmärki. </w:t>
      </w:r>
    </w:p>
    <w:p w14:paraId="21CA746D" w14:textId="4E478FE5" w:rsidR="00D172A4" w:rsidRPr="00913232" w:rsidRDefault="00D172A4" w:rsidP="009A2C89">
      <w:pPr>
        <w:jc w:val="both"/>
        <w:rPr>
          <w:color w:val="000000" w:themeColor="text1"/>
        </w:rPr>
      </w:pPr>
    </w:p>
    <w:p w14:paraId="495A9A4B" w14:textId="5297CD1A" w:rsidR="009B7D75" w:rsidRDefault="00F13125" w:rsidP="009A2C89">
      <w:pPr>
        <w:pStyle w:val="Pealkiri2"/>
        <w:jc w:val="both"/>
      </w:pPr>
      <w:r>
        <w:t xml:space="preserve">Raamatukogu kui </w:t>
      </w:r>
      <w:r w:rsidR="0006080B">
        <w:t>kogukonnakeskus</w:t>
      </w:r>
    </w:p>
    <w:p w14:paraId="3391A414" w14:textId="79A9A3D3" w:rsidR="005C2135" w:rsidRPr="00E679B1" w:rsidRDefault="005C2135" w:rsidP="009F5408">
      <w:pPr>
        <w:jc w:val="both"/>
        <w:rPr>
          <w:color w:val="000000" w:themeColor="text1"/>
          <w:lang w:eastAsia="et-EE"/>
        </w:rPr>
      </w:pPr>
      <w:r w:rsidRPr="00E679B1">
        <w:rPr>
          <w:color w:val="000000" w:themeColor="text1"/>
          <w:lang w:eastAsia="et-EE"/>
        </w:rPr>
        <w:t xml:space="preserve">Äksi Raamatukogu on aastakümneid töötanud piirkonna </w:t>
      </w:r>
      <w:r w:rsidR="00725AA5">
        <w:rPr>
          <w:color w:val="000000" w:themeColor="text1"/>
          <w:lang w:eastAsia="et-EE"/>
        </w:rPr>
        <w:t xml:space="preserve">peamise </w:t>
      </w:r>
      <w:r w:rsidRPr="00E679B1">
        <w:rPr>
          <w:color w:val="000000" w:themeColor="text1"/>
          <w:lang w:eastAsia="et-EE"/>
        </w:rPr>
        <w:t xml:space="preserve">kultuurikeskusena, kus </w:t>
      </w:r>
      <w:r w:rsidR="009F5408" w:rsidRPr="00E679B1">
        <w:rPr>
          <w:color w:val="000000" w:themeColor="text1"/>
          <w:lang w:eastAsia="et-EE"/>
        </w:rPr>
        <w:t>korraldatakse pidevalt mitmesuguseid üritusi ning ettevõtmisi kohalikele elanikele</w:t>
      </w:r>
      <w:r w:rsidR="009F5408" w:rsidRPr="0006080B">
        <w:t xml:space="preserve"> ja</w:t>
      </w:r>
      <w:r w:rsidR="009F5408" w:rsidRPr="00E679B1">
        <w:rPr>
          <w:color w:val="000000" w:themeColor="text1"/>
          <w:lang w:eastAsia="et-EE"/>
        </w:rPr>
        <w:t xml:space="preserve"> </w:t>
      </w:r>
      <w:r w:rsidR="00BE5A11">
        <w:rPr>
          <w:color w:val="000000" w:themeColor="text1"/>
          <w:lang w:eastAsia="et-EE"/>
        </w:rPr>
        <w:t xml:space="preserve">kus </w:t>
      </w:r>
      <w:r w:rsidR="009F5408" w:rsidRPr="0006080B">
        <w:t>jäädvusta</w:t>
      </w:r>
      <w:r w:rsidR="009F5408">
        <w:t>takse k</w:t>
      </w:r>
      <w:r w:rsidR="009F5408" w:rsidRPr="0006080B">
        <w:t>ohalikku pärandit</w:t>
      </w:r>
      <w:r w:rsidR="000E3198">
        <w:t>.</w:t>
      </w:r>
      <w:r w:rsidR="009F5408" w:rsidRPr="0006080B">
        <w:t xml:space="preserve"> </w:t>
      </w:r>
    </w:p>
    <w:p w14:paraId="75505E1E" w14:textId="3EB29491" w:rsidR="005C2135" w:rsidRPr="00E679B1" w:rsidRDefault="005C2135" w:rsidP="005C2135">
      <w:pPr>
        <w:rPr>
          <w:color w:val="000000" w:themeColor="text1"/>
          <w:lang w:eastAsia="et-EE"/>
        </w:rPr>
      </w:pPr>
      <w:r w:rsidRPr="00E679B1">
        <w:rPr>
          <w:color w:val="000000" w:themeColor="text1"/>
          <w:lang w:eastAsia="et-EE"/>
        </w:rPr>
        <w:t xml:space="preserve">Peamiseks ürituste sihtrühmaks on juba pikemat aega olnud </w:t>
      </w:r>
      <w:r w:rsidR="00BE5A11">
        <w:rPr>
          <w:color w:val="000000" w:themeColor="text1"/>
          <w:lang w:eastAsia="et-EE"/>
        </w:rPr>
        <w:t xml:space="preserve">eelkõige </w:t>
      </w:r>
      <w:r w:rsidRPr="00E679B1">
        <w:rPr>
          <w:color w:val="000000" w:themeColor="text1"/>
          <w:lang w:eastAsia="et-EE"/>
        </w:rPr>
        <w:t xml:space="preserve">vanemaealised. </w:t>
      </w:r>
    </w:p>
    <w:p w14:paraId="4C748A28" w14:textId="27379059" w:rsidR="0006080B" w:rsidRPr="00C85627" w:rsidRDefault="0006080B" w:rsidP="0006080B">
      <w:pPr>
        <w:jc w:val="both"/>
        <w:rPr>
          <w:i/>
          <w:iCs/>
          <w:color w:val="A20000"/>
        </w:rPr>
      </w:pP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2176"/>
        <w:gridCol w:w="2176"/>
        <w:gridCol w:w="1474"/>
      </w:tblGrid>
      <w:tr w:rsidR="0047755A" w:rsidRPr="00E679B1" w14:paraId="271C4F27" w14:textId="77777777" w:rsidTr="000B600D">
        <w:trPr>
          <w:trHeight w:val="300"/>
        </w:trPr>
        <w:tc>
          <w:tcPr>
            <w:tcW w:w="1382" w:type="dxa"/>
          </w:tcPr>
          <w:p w14:paraId="1A2834B0" w14:textId="06E3D825" w:rsidR="0047755A" w:rsidRPr="00E701E0" w:rsidRDefault="0047755A" w:rsidP="009A2C89">
            <w:pPr>
              <w:jc w:val="both"/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et-EE"/>
              </w:rPr>
            </w:pPr>
            <w:r w:rsidRPr="00E701E0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et-EE"/>
              </w:rPr>
              <w:t>Üritused</w:t>
            </w:r>
            <w:r w:rsidR="003C5895" w:rsidRPr="00E701E0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et-EE"/>
              </w:rPr>
              <w:t>/tegevused</w:t>
            </w:r>
            <w:r w:rsidRPr="00E701E0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et-EE"/>
              </w:rPr>
              <w:t xml:space="preserve"> 202</w:t>
            </w:r>
            <w:r w:rsidR="00103325" w:rsidRPr="00E701E0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et-EE"/>
              </w:rPr>
              <w:t>4</w:t>
            </w:r>
          </w:p>
        </w:tc>
        <w:tc>
          <w:tcPr>
            <w:tcW w:w="1352" w:type="dxa"/>
          </w:tcPr>
          <w:p w14:paraId="34C8CC4D" w14:textId="6DE7AE73" w:rsidR="0047755A" w:rsidRPr="00E701E0" w:rsidRDefault="0047755A" w:rsidP="009A2C89">
            <w:pPr>
              <w:jc w:val="both"/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et-EE"/>
              </w:rPr>
            </w:pPr>
            <w:r w:rsidRPr="00E701E0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et-EE"/>
              </w:rPr>
              <w:t>Üritused</w:t>
            </w:r>
            <w:r w:rsidR="003C5895" w:rsidRPr="00E701E0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et-EE"/>
              </w:rPr>
              <w:t>/tegevused</w:t>
            </w:r>
            <w:r w:rsidRPr="00E701E0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et-EE"/>
              </w:rPr>
              <w:t xml:space="preserve"> 202</w:t>
            </w:r>
            <w:r w:rsidR="00103325" w:rsidRPr="00E701E0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et-EE"/>
              </w:rPr>
              <w:t>5</w:t>
            </w:r>
          </w:p>
        </w:tc>
        <w:tc>
          <w:tcPr>
            <w:tcW w:w="1474" w:type="dxa"/>
          </w:tcPr>
          <w:p w14:paraId="5B0D33B3" w14:textId="77777777" w:rsidR="0047755A" w:rsidRPr="00E701E0" w:rsidRDefault="0047755A" w:rsidP="009A2C89">
            <w:pPr>
              <w:jc w:val="both"/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et-EE"/>
              </w:rPr>
            </w:pPr>
            <w:r w:rsidRPr="00E701E0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et-EE"/>
              </w:rPr>
              <w:t>Muutus (+-)</w:t>
            </w:r>
          </w:p>
        </w:tc>
      </w:tr>
      <w:tr w:rsidR="0047755A" w:rsidRPr="00E679B1" w14:paraId="60B930E8" w14:textId="77777777" w:rsidTr="000B600D">
        <w:trPr>
          <w:trHeight w:val="300"/>
        </w:trPr>
        <w:tc>
          <w:tcPr>
            <w:tcW w:w="1382" w:type="dxa"/>
          </w:tcPr>
          <w:p w14:paraId="43E39519" w14:textId="1610D0D7" w:rsidR="0047755A" w:rsidRPr="00E701E0" w:rsidRDefault="0047755A" w:rsidP="009A2C89">
            <w:pPr>
              <w:jc w:val="both"/>
              <w:rPr>
                <w:rFonts w:eastAsia="Times New Roman" w:cs="Times New Roman"/>
                <w:color w:val="000000" w:themeColor="text1"/>
                <w:szCs w:val="24"/>
                <w:lang w:eastAsia="et-EE"/>
              </w:rPr>
            </w:pPr>
            <w:r w:rsidRPr="00E701E0">
              <w:rPr>
                <w:rFonts w:eastAsia="Times New Roman" w:cs="Times New Roman"/>
                <w:color w:val="000000" w:themeColor="text1"/>
                <w:szCs w:val="24"/>
                <w:lang w:eastAsia="et-EE"/>
              </w:rPr>
              <w:t> </w:t>
            </w:r>
            <w:r w:rsidR="002806B0" w:rsidRPr="00E701E0">
              <w:rPr>
                <w:rFonts w:eastAsia="Times New Roman" w:cs="Times New Roman"/>
                <w:color w:val="000000" w:themeColor="text1"/>
                <w:szCs w:val="24"/>
                <w:lang w:eastAsia="et-EE"/>
              </w:rPr>
              <w:t>45</w:t>
            </w:r>
            <w:r w:rsidR="00C867D4" w:rsidRPr="00E701E0">
              <w:rPr>
                <w:rFonts w:eastAsia="Times New Roman" w:cs="Times New Roman"/>
                <w:color w:val="000000" w:themeColor="text1"/>
                <w:szCs w:val="24"/>
                <w:lang w:eastAsia="et-EE"/>
              </w:rPr>
              <w:t xml:space="preserve"> üritust ja näitust</w:t>
            </w:r>
          </w:p>
        </w:tc>
        <w:tc>
          <w:tcPr>
            <w:tcW w:w="1352" w:type="dxa"/>
          </w:tcPr>
          <w:p w14:paraId="2AC5D439" w14:textId="5D57E932" w:rsidR="0047755A" w:rsidRPr="00E701E0" w:rsidRDefault="0047755A" w:rsidP="009A2C89">
            <w:pPr>
              <w:jc w:val="both"/>
              <w:rPr>
                <w:rFonts w:eastAsia="Times New Roman" w:cs="Times New Roman"/>
                <w:color w:val="000000" w:themeColor="text1"/>
                <w:szCs w:val="24"/>
                <w:lang w:eastAsia="et-EE"/>
              </w:rPr>
            </w:pPr>
            <w:r w:rsidRPr="00E701E0">
              <w:rPr>
                <w:rFonts w:eastAsia="Times New Roman" w:cs="Times New Roman"/>
                <w:color w:val="000000" w:themeColor="text1"/>
                <w:szCs w:val="24"/>
                <w:lang w:eastAsia="et-EE"/>
              </w:rPr>
              <w:t> </w:t>
            </w:r>
            <w:r w:rsidR="00F31D5A" w:rsidRPr="00E701E0">
              <w:rPr>
                <w:rFonts w:eastAsia="Times New Roman" w:cs="Times New Roman"/>
                <w:color w:val="000000" w:themeColor="text1"/>
                <w:szCs w:val="24"/>
                <w:lang w:eastAsia="et-EE"/>
              </w:rPr>
              <w:t>4</w:t>
            </w:r>
            <w:r w:rsidR="004C7200" w:rsidRPr="00E701E0">
              <w:rPr>
                <w:rFonts w:eastAsia="Times New Roman" w:cs="Times New Roman"/>
                <w:color w:val="000000" w:themeColor="text1"/>
                <w:szCs w:val="24"/>
                <w:lang w:eastAsia="et-EE"/>
              </w:rPr>
              <w:t>3</w:t>
            </w:r>
            <w:r w:rsidR="00953D42" w:rsidRPr="00E701E0">
              <w:rPr>
                <w:rFonts w:eastAsia="Times New Roman" w:cs="Times New Roman"/>
                <w:color w:val="000000" w:themeColor="text1"/>
                <w:szCs w:val="24"/>
                <w:lang w:eastAsia="et-EE"/>
              </w:rPr>
              <w:t xml:space="preserve"> üritust ja näitust</w:t>
            </w:r>
          </w:p>
        </w:tc>
        <w:tc>
          <w:tcPr>
            <w:tcW w:w="1474" w:type="dxa"/>
          </w:tcPr>
          <w:p w14:paraId="2AEEAC3E" w14:textId="73AA0E68" w:rsidR="0047755A" w:rsidRPr="00E701E0" w:rsidRDefault="00E701E0" w:rsidP="00E701E0">
            <w:pPr>
              <w:pStyle w:val="Loendilik"/>
              <w:ind w:left="420"/>
              <w:jc w:val="both"/>
              <w:rPr>
                <w:rFonts w:eastAsia="Times New Roman" w:cs="Times New Roman"/>
                <w:color w:val="000000" w:themeColor="text1"/>
                <w:szCs w:val="24"/>
                <w:lang w:eastAsia="et-EE"/>
              </w:rPr>
            </w:pPr>
            <w:r w:rsidRPr="00E701E0">
              <w:rPr>
                <w:rFonts w:eastAsia="Times New Roman" w:cs="Times New Roman"/>
                <w:color w:val="000000" w:themeColor="text1"/>
                <w:szCs w:val="24"/>
                <w:lang w:eastAsia="et-EE"/>
              </w:rPr>
              <w:t>-2</w:t>
            </w:r>
          </w:p>
        </w:tc>
      </w:tr>
    </w:tbl>
    <w:p w14:paraId="2D39CCA3" w14:textId="1ADCAB90" w:rsidR="00F13125" w:rsidRDefault="00F13125" w:rsidP="00E636D1"/>
    <w:tbl>
      <w:tblPr>
        <w:tblStyle w:val="Kontuurtabel"/>
        <w:tblW w:w="0" w:type="auto"/>
        <w:tblLayout w:type="fixed"/>
        <w:tblLook w:val="06A0" w:firstRow="1" w:lastRow="0" w:firstColumn="1" w:lastColumn="0" w:noHBand="1" w:noVBand="1"/>
      </w:tblPr>
      <w:tblGrid>
        <w:gridCol w:w="7380"/>
        <w:gridCol w:w="1680"/>
      </w:tblGrid>
      <w:tr w:rsidR="76BB6816" w14:paraId="0E891763" w14:textId="77777777" w:rsidTr="76BB6816">
        <w:trPr>
          <w:trHeight w:val="300"/>
        </w:trPr>
        <w:tc>
          <w:tcPr>
            <w:tcW w:w="7380" w:type="dxa"/>
          </w:tcPr>
          <w:p w14:paraId="792B1C1E" w14:textId="2744465F" w:rsidR="59B508AE" w:rsidRDefault="003C5895" w:rsidP="009A2C8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Üritused/t</w:t>
            </w:r>
            <w:r w:rsidR="59B508AE" w:rsidRPr="76BB6816">
              <w:rPr>
                <w:b/>
                <w:bCs/>
              </w:rPr>
              <w:t>egevused</w:t>
            </w:r>
          </w:p>
        </w:tc>
        <w:tc>
          <w:tcPr>
            <w:tcW w:w="1680" w:type="dxa"/>
          </w:tcPr>
          <w:p w14:paraId="7FAE5E1A" w14:textId="4C181304" w:rsidR="59B508AE" w:rsidRDefault="003C5895" w:rsidP="009A2C8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Arv</w:t>
            </w:r>
          </w:p>
        </w:tc>
      </w:tr>
      <w:tr w:rsidR="76BB6816" w14:paraId="2F218B75" w14:textId="77777777" w:rsidTr="76BB6816">
        <w:trPr>
          <w:trHeight w:val="300"/>
        </w:trPr>
        <w:tc>
          <w:tcPr>
            <w:tcW w:w="7380" w:type="dxa"/>
          </w:tcPr>
          <w:p w14:paraId="6A461A5A" w14:textId="0EE05F4B" w:rsidR="59B508AE" w:rsidRPr="00AF1C2A" w:rsidRDefault="00995B0C" w:rsidP="009A2C89">
            <w:pPr>
              <w:jc w:val="both"/>
              <w:rPr>
                <w:color w:val="000000" w:themeColor="text1"/>
              </w:rPr>
            </w:pPr>
            <w:r w:rsidRPr="00AF1C2A">
              <w:rPr>
                <w:color w:val="000000" w:themeColor="text1"/>
              </w:rPr>
              <w:t>Info-, meedia- ja digipädevuste alane nõustamine ja juhendamine*</w:t>
            </w:r>
          </w:p>
        </w:tc>
        <w:tc>
          <w:tcPr>
            <w:tcW w:w="1680" w:type="dxa"/>
          </w:tcPr>
          <w:p w14:paraId="72378789" w14:textId="5871FAFA" w:rsidR="76BB6816" w:rsidRPr="00AF1C2A" w:rsidRDefault="00FE718C" w:rsidP="009A2C89">
            <w:pPr>
              <w:jc w:val="both"/>
              <w:rPr>
                <w:color w:val="000000" w:themeColor="text1"/>
              </w:rPr>
            </w:pPr>
            <w:r w:rsidRPr="00AF1C2A">
              <w:rPr>
                <w:color w:val="000000" w:themeColor="text1"/>
              </w:rPr>
              <w:t>0</w:t>
            </w:r>
          </w:p>
        </w:tc>
      </w:tr>
      <w:tr w:rsidR="76BB6816" w14:paraId="3B110F35" w14:textId="77777777" w:rsidTr="76BB6816">
        <w:trPr>
          <w:trHeight w:val="300"/>
        </w:trPr>
        <w:tc>
          <w:tcPr>
            <w:tcW w:w="7380" w:type="dxa"/>
          </w:tcPr>
          <w:p w14:paraId="4088ADB2" w14:textId="50A15884" w:rsidR="59B508AE" w:rsidRPr="00AF1C2A" w:rsidRDefault="00E74AAB" w:rsidP="009A2C89">
            <w:pPr>
              <w:jc w:val="both"/>
              <w:rPr>
                <w:color w:val="000000" w:themeColor="text1"/>
              </w:rPr>
            </w:pPr>
            <w:r w:rsidRPr="00AF1C2A">
              <w:rPr>
                <w:color w:val="000000" w:themeColor="text1"/>
              </w:rPr>
              <w:t>Kirjandusega seotud näitused ja väljapanekud</w:t>
            </w:r>
          </w:p>
        </w:tc>
        <w:tc>
          <w:tcPr>
            <w:tcW w:w="1680" w:type="dxa"/>
          </w:tcPr>
          <w:p w14:paraId="685C4BB5" w14:textId="1A85BC77" w:rsidR="76BB6816" w:rsidRPr="00AF1C2A" w:rsidRDefault="00BB72E5" w:rsidP="009A2C89">
            <w:pPr>
              <w:jc w:val="both"/>
              <w:rPr>
                <w:color w:val="000000" w:themeColor="text1"/>
              </w:rPr>
            </w:pPr>
            <w:r w:rsidRPr="00AF1C2A">
              <w:rPr>
                <w:color w:val="000000" w:themeColor="text1"/>
              </w:rPr>
              <w:t>1</w:t>
            </w:r>
          </w:p>
        </w:tc>
      </w:tr>
      <w:tr w:rsidR="00E74AAB" w14:paraId="597DE49A" w14:textId="77777777" w:rsidTr="004E6C16">
        <w:trPr>
          <w:trHeight w:val="300"/>
        </w:trPr>
        <w:tc>
          <w:tcPr>
            <w:tcW w:w="7380" w:type="dxa"/>
            <w:vAlign w:val="center"/>
          </w:tcPr>
          <w:p w14:paraId="61150293" w14:textId="4F8CBDA4" w:rsidR="00E74AAB" w:rsidRPr="00AF1C2A" w:rsidRDefault="00E74AAB" w:rsidP="00E74AAB">
            <w:pPr>
              <w:jc w:val="both"/>
              <w:rPr>
                <w:color w:val="000000" w:themeColor="text1"/>
              </w:rPr>
            </w:pPr>
            <w:r w:rsidRPr="00AF1C2A">
              <w:rPr>
                <w:color w:val="000000" w:themeColor="text1"/>
              </w:rPr>
              <w:t>Kodulooga seotud sündmused ja väljapanekud</w:t>
            </w:r>
          </w:p>
        </w:tc>
        <w:tc>
          <w:tcPr>
            <w:tcW w:w="1680" w:type="dxa"/>
          </w:tcPr>
          <w:p w14:paraId="2B5D0344" w14:textId="131B5635" w:rsidR="00E74AAB" w:rsidRPr="00AF1C2A" w:rsidRDefault="008C0996" w:rsidP="00E74AAB">
            <w:pPr>
              <w:jc w:val="both"/>
              <w:rPr>
                <w:color w:val="000000" w:themeColor="text1"/>
              </w:rPr>
            </w:pPr>
            <w:r w:rsidRPr="00AF1C2A">
              <w:rPr>
                <w:color w:val="000000" w:themeColor="text1"/>
              </w:rPr>
              <w:t>5</w:t>
            </w:r>
          </w:p>
        </w:tc>
      </w:tr>
      <w:tr w:rsidR="00E74AAB" w14:paraId="0FCB0CDC" w14:textId="77777777" w:rsidTr="004E6C16">
        <w:trPr>
          <w:trHeight w:val="300"/>
        </w:trPr>
        <w:tc>
          <w:tcPr>
            <w:tcW w:w="7380" w:type="dxa"/>
            <w:vAlign w:val="center"/>
          </w:tcPr>
          <w:p w14:paraId="33DE24F3" w14:textId="655411EB" w:rsidR="00E74AAB" w:rsidRPr="00AF1C2A" w:rsidRDefault="00E74AAB" w:rsidP="00E74AAB">
            <w:pPr>
              <w:jc w:val="both"/>
              <w:rPr>
                <w:color w:val="000000" w:themeColor="text1"/>
              </w:rPr>
            </w:pPr>
            <w:r w:rsidRPr="00AF1C2A">
              <w:rPr>
                <w:color w:val="000000" w:themeColor="text1"/>
              </w:rPr>
              <w:t>Kontserdid või muusikasündmused</w:t>
            </w:r>
          </w:p>
        </w:tc>
        <w:tc>
          <w:tcPr>
            <w:tcW w:w="1680" w:type="dxa"/>
          </w:tcPr>
          <w:p w14:paraId="0C399F2A" w14:textId="7A636A74" w:rsidR="00E74AAB" w:rsidRPr="00AF1C2A" w:rsidRDefault="00FF4853" w:rsidP="00E74AAB">
            <w:pPr>
              <w:jc w:val="both"/>
              <w:rPr>
                <w:color w:val="000000" w:themeColor="text1"/>
              </w:rPr>
            </w:pPr>
            <w:r w:rsidRPr="00AF1C2A">
              <w:rPr>
                <w:color w:val="000000" w:themeColor="text1"/>
              </w:rPr>
              <w:t>2</w:t>
            </w:r>
          </w:p>
        </w:tc>
      </w:tr>
      <w:tr w:rsidR="00E74AAB" w14:paraId="73E5F84A" w14:textId="77777777" w:rsidTr="004E6C16">
        <w:trPr>
          <w:trHeight w:val="300"/>
        </w:trPr>
        <w:tc>
          <w:tcPr>
            <w:tcW w:w="7380" w:type="dxa"/>
            <w:vAlign w:val="center"/>
          </w:tcPr>
          <w:p w14:paraId="6439E9B7" w14:textId="6540604D" w:rsidR="00E74AAB" w:rsidRPr="00AF1C2A" w:rsidRDefault="00E74AAB" w:rsidP="00E74AAB">
            <w:pPr>
              <w:jc w:val="both"/>
              <w:rPr>
                <w:color w:val="000000" w:themeColor="text1"/>
              </w:rPr>
            </w:pPr>
            <w:r w:rsidRPr="00AF1C2A">
              <w:rPr>
                <w:color w:val="000000" w:themeColor="text1"/>
              </w:rPr>
              <w:t>Kunsti- või käsitöönäitused</w:t>
            </w:r>
          </w:p>
        </w:tc>
        <w:tc>
          <w:tcPr>
            <w:tcW w:w="1680" w:type="dxa"/>
          </w:tcPr>
          <w:p w14:paraId="6B448706" w14:textId="24FA7A6A" w:rsidR="00E74AAB" w:rsidRPr="00AF1C2A" w:rsidRDefault="006C1195" w:rsidP="00E74AAB">
            <w:pPr>
              <w:jc w:val="both"/>
              <w:rPr>
                <w:color w:val="000000" w:themeColor="text1"/>
              </w:rPr>
            </w:pPr>
            <w:r w:rsidRPr="00AF1C2A">
              <w:rPr>
                <w:color w:val="000000" w:themeColor="text1"/>
              </w:rPr>
              <w:t>1</w:t>
            </w:r>
          </w:p>
        </w:tc>
      </w:tr>
      <w:tr w:rsidR="00E74AAB" w14:paraId="78B97E09" w14:textId="77777777" w:rsidTr="004E6C16">
        <w:trPr>
          <w:trHeight w:val="300"/>
        </w:trPr>
        <w:tc>
          <w:tcPr>
            <w:tcW w:w="7380" w:type="dxa"/>
            <w:vAlign w:val="center"/>
          </w:tcPr>
          <w:p w14:paraId="5181B4BE" w14:textId="71BB5471" w:rsidR="00E74AAB" w:rsidRPr="00AF1C2A" w:rsidRDefault="00E74AAB" w:rsidP="00E74AAB">
            <w:pPr>
              <w:jc w:val="both"/>
              <w:rPr>
                <w:color w:val="000000" w:themeColor="text1"/>
              </w:rPr>
            </w:pPr>
            <w:r w:rsidRPr="00AF1C2A">
              <w:rPr>
                <w:color w:val="000000" w:themeColor="text1"/>
              </w:rPr>
              <w:t>Lugejamängud ja -võistlused</w:t>
            </w:r>
          </w:p>
        </w:tc>
        <w:tc>
          <w:tcPr>
            <w:tcW w:w="1680" w:type="dxa"/>
          </w:tcPr>
          <w:p w14:paraId="33DD7312" w14:textId="6ED60D5D" w:rsidR="00E74AAB" w:rsidRPr="00AF1C2A" w:rsidRDefault="000330FF" w:rsidP="00E74AAB">
            <w:pPr>
              <w:jc w:val="both"/>
              <w:rPr>
                <w:color w:val="000000" w:themeColor="text1"/>
              </w:rPr>
            </w:pPr>
            <w:r w:rsidRPr="00AF1C2A">
              <w:rPr>
                <w:color w:val="000000" w:themeColor="text1"/>
              </w:rPr>
              <w:t>0</w:t>
            </w:r>
          </w:p>
        </w:tc>
      </w:tr>
      <w:tr w:rsidR="00E74AAB" w14:paraId="6A6F6556" w14:textId="77777777" w:rsidTr="004E6C16">
        <w:trPr>
          <w:trHeight w:val="300"/>
        </w:trPr>
        <w:tc>
          <w:tcPr>
            <w:tcW w:w="7380" w:type="dxa"/>
            <w:vAlign w:val="center"/>
          </w:tcPr>
          <w:p w14:paraId="75BE53C6" w14:textId="3AA37786" w:rsidR="00E74AAB" w:rsidRPr="00AF1C2A" w:rsidRDefault="00E74AAB" w:rsidP="00E74AAB">
            <w:pPr>
              <w:jc w:val="both"/>
              <w:rPr>
                <w:color w:val="000000" w:themeColor="text1"/>
                <w:highlight w:val="yellow"/>
              </w:rPr>
            </w:pPr>
            <w:r w:rsidRPr="00AF1C2A">
              <w:rPr>
                <w:color w:val="000000" w:themeColor="text1"/>
              </w:rPr>
              <w:t>Lugejate kohtumised kirjanike ja kirjandustegelastega, muud kirjandussündmused</w:t>
            </w:r>
          </w:p>
        </w:tc>
        <w:tc>
          <w:tcPr>
            <w:tcW w:w="1680" w:type="dxa"/>
          </w:tcPr>
          <w:p w14:paraId="749B8F6E" w14:textId="228E18A9" w:rsidR="00E74AAB" w:rsidRPr="00AF1C2A" w:rsidRDefault="006C76CF" w:rsidP="00E74AAB">
            <w:pPr>
              <w:jc w:val="both"/>
              <w:rPr>
                <w:color w:val="000000" w:themeColor="text1"/>
              </w:rPr>
            </w:pPr>
            <w:r w:rsidRPr="00AF1C2A">
              <w:rPr>
                <w:color w:val="000000" w:themeColor="text1"/>
              </w:rPr>
              <w:t>4</w:t>
            </w:r>
          </w:p>
        </w:tc>
      </w:tr>
      <w:tr w:rsidR="00E74AAB" w14:paraId="0BDEF5F4" w14:textId="77777777" w:rsidTr="004E6C16">
        <w:trPr>
          <w:trHeight w:val="300"/>
        </w:trPr>
        <w:tc>
          <w:tcPr>
            <w:tcW w:w="7380" w:type="dxa"/>
            <w:vAlign w:val="center"/>
          </w:tcPr>
          <w:p w14:paraId="40F72037" w14:textId="2C2D2EEA" w:rsidR="00E74AAB" w:rsidRPr="00AF1C2A" w:rsidRDefault="00E74AAB" w:rsidP="00E74AAB">
            <w:pPr>
              <w:jc w:val="both"/>
              <w:rPr>
                <w:color w:val="000000" w:themeColor="text1"/>
              </w:rPr>
            </w:pPr>
            <w:r w:rsidRPr="00AF1C2A">
              <w:rPr>
                <w:color w:val="000000" w:themeColor="text1"/>
              </w:rPr>
              <w:t>Üldharivad loengud ja töötoad</w:t>
            </w:r>
          </w:p>
        </w:tc>
        <w:tc>
          <w:tcPr>
            <w:tcW w:w="1680" w:type="dxa"/>
          </w:tcPr>
          <w:p w14:paraId="46754A4E" w14:textId="33A8E909" w:rsidR="00E74AAB" w:rsidRPr="00AF1C2A" w:rsidRDefault="00E03200" w:rsidP="00E74AAB">
            <w:pPr>
              <w:jc w:val="both"/>
              <w:rPr>
                <w:color w:val="000000" w:themeColor="text1"/>
              </w:rPr>
            </w:pPr>
            <w:r w:rsidRPr="00AF1C2A">
              <w:rPr>
                <w:color w:val="000000" w:themeColor="text1"/>
              </w:rPr>
              <w:t>2</w:t>
            </w:r>
            <w:r w:rsidR="000330FF" w:rsidRPr="00AF1C2A">
              <w:rPr>
                <w:color w:val="000000" w:themeColor="text1"/>
              </w:rPr>
              <w:t>6</w:t>
            </w:r>
          </w:p>
        </w:tc>
      </w:tr>
      <w:tr w:rsidR="76BB6816" w14:paraId="0EB77F0C" w14:textId="77777777" w:rsidTr="76BB6816">
        <w:trPr>
          <w:trHeight w:val="300"/>
        </w:trPr>
        <w:tc>
          <w:tcPr>
            <w:tcW w:w="7380" w:type="dxa"/>
          </w:tcPr>
          <w:p w14:paraId="06F17BCA" w14:textId="1F94C4A2" w:rsidR="59B508AE" w:rsidRPr="00AF1C2A" w:rsidRDefault="59B508AE" w:rsidP="009A2C89">
            <w:pPr>
              <w:jc w:val="both"/>
              <w:rPr>
                <w:color w:val="000000" w:themeColor="text1"/>
              </w:rPr>
            </w:pPr>
            <w:r w:rsidRPr="00AF1C2A">
              <w:rPr>
                <w:color w:val="000000" w:themeColor="text1"/>
              </w:rPr>
              <w:t>Muud (</w:t>
            </w:r>
            <w:r w:rsidR="00537A06" w:rsidRPr="00AF1C2A">
              <w:rPr>
                <w:color w:val="000000" w:themeColor="text1"/>
              </w:rPr>
              <w:t>päkapikumatk</w:t>
            </w:r>
            <w:r w:rsidR="00FF4853" w:rsidRPr="00AF1C2A">
              <w:rPr>
                <w:color w:val="000000" w:themeColor="text1"/>
              </w:rPr>
              <w:t>, käsitöölaat, advenditulede süütamine</w:t>
            </w:r>
            <w:r w:rsidR="004213ED" w:rsidRPr="00AF1C2A">
              <w:rPr>
                <w:color w:val="000000" w:themeColor="text1"/>
              </w:rPr>
              <w:t>, reisimuljeõhtu</w:t>
            </w:r>
            <w:r w:rsidRPr="00AF1C2A">
              <w:rPr>
                <w:color w:val="000000" w:themeColor="text1"/>
              </w:rPr>
              <w:t>)</w:t>
            </w:r>
          </w:p>
        </w:tc>
        <w:tc>
          <w:tcPr>
            <w:tcW w:w="1680" w:type="dxa"/>
          </w:tcPr>
          <w:p w14:paraId="79D93E99" w14:textId="46D4DAAE" w:rsidR="76BB6816" w:rsidRPr="00AF1C2A" w:rsidRDefault="000330FF" w:rsidP="009A2C89">
            <w:pPr>
              <w:jc w:val="both"/>
              <w:rPr>
                <w:color w:val="000000" w:themeColor="text1"/>
              </w:rPr>
            </w:pPr>
            <w:r w:rsidRPr="00AF1C2A">
              <w:rPr>
                <w:color w:val="000000" w:themeColor="text1"/>
              </w:rPr>
              <w:t>4</w:t>
            </w:r>
          </w:p>
        </w:tc>
      </w:tr>
    </w:tbl>
    <w:p w14:paraId="062D7A10" w14:textId="77777777" w:rsidR="00CC5273" w:rsidRDefault="00CC5273" w:rsidP="00EB20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</w:p>
    <w:p w14:paraId="2F2791A3" w14:textId="594D511C" w:rsidR="00EB207D" w:rsidRPr="000E47F4" w:rsidRDefault="00EB207D" w:rsidP="00EB20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0E47F4">
        <w:rPr>
          <w:color w:val="000000" w:themeColor="text1"/>
        </w:rPr>
        <w:t>Ürituste olulisus: piirkonna liikmetele kultuuriliste tegevuste ja meelelahutuse pakkumine.</w:t>
      </w:r>
    </w:p>
    <w:p w14:paraId="2FFCE16D" w14:textId="77777777" w:rsidR="004D140C" w:rsidRDefault="001A487B" w:rsidP="001A487B">
      <w:pPr>
        <w:tabs>
          <w:tab w:val="num" w:pos="720"/>
          <w:tab w:val="left" w:pos="1077"/>
        </w:tabs>
        <w:spacing w:line="280" w:lineRule="atLeast"/>
        <w:jc w:val="both"/>
        <w:rPr>
          <w:rFonts w:eastAsiaTheme="minorEastAsia" w:cs="Times New Roman"/>
          <w:color w:val="000000" w:themeColor="text1"/>
          <w:kern w:val="0"/>
          <w:szCs w:val="24"/>
          <w:lang w:eastAsia="et-EE"/>
          <w14:ligatures w14:val="none"/>
        </w:rPr>
      </w:pPr>
      <w:r w:rsidRPr="00CE0F63">
        <w:rPr>
          <w:rFonts w:eastAsiaTheme="minorEastAsia" w:cs="Times New Roman"/>
          <w:color w:val="000000" w:themeColor="text1"/>
          <w:kern w:val="0"/>
          <w:szCs w:val="24"/>
          <w:lang w:eastAsia="et-EE"/>
          <w14:ligatures w14:val="none"/>
        </w:rPr>
        <w:t xml:space="preserve">Aasta </w:t>
      </w:r>
      <w:r w:rsidRPr="00CE0F63">
        <w:rPr>
          <w:rFonts w:eastAsiaTheme="minorEastAsia" w:cs="Times New Roman"/>
          <w:color w:val="000000" w:themeColor="text1"/>
          <w:kern w:val="0"/>
          <w:szCs w:val="24"/>
          <w:lang w:val="fi-FI" w:eastAsia="et-EE"/>
          <w14:ligatures w14:val="none"/>
        </w:rPr>
        <w:t>tippsündmusteks</w:t>
      </w:r>
      <w:r w:rsidRPr="00CE0F63">
        <w:rPr>
          <w:rFonts w:eastAsiaTheme="minorEastAsia" w:cs="Times New Roman"/>
          <w:color w:val="000000" w:themeColor="text1"/>
          <w:kern w:val="0"/>
          <w:szCs w:val="24"/>
          <w:lang w:eastAsia="et-EE"/>
          <w14:ligatures w14:val="none"/>
        </w:rPr>
        <w:t xml:space="preserve"> kujunesid </w:t>
      </w:r>
      <w:r w:rsidRPr="00CE0F63">
        <w:rPr>
          <w:rFonts w:eastAsiaTheme="minorEastAsia" w:cs="Times New Roman"/>
          <w:color w:val="000000" w:themeColor="text1"/>
          <w:kern w:val="0"/>
          <w:szCs w:val="24"/>
          <w:lang w:val="fi-FI" w:eastAsia="et-EE"/>
          <w14:ligatures w14:val="none"/>
        </w:rPr>
        <w:t>suur kevad- ja sügiskontsert ning Äksi kogukonna ühistööna toimunud</w:t>
      </w:r>
      <w:r w:rsidRPr="00CE0F63">
        <w:rPr>
          <w:rFonts w:eastAsiaTheme="minorEastAsia" w:cs="Times New Roman"/>
          <w:iCs/>
          <w:color w:val="000000" w:themeColor="text1"/>
          <w:kern w:val="0"/>
          <w:szCs w:val="24"/>
          <w:lang w:eastAsia="et-EE"/>
          <w14:ligatures w14:val="none"/>
        </w:rPr>
        <w:t xml:space="preserve"> 3 näitust</w:t>
      </w:r>
      <w:r w:rsidR="00C16409">
        <w:rPr>
          <w:rFonts w:eastAsiaTheme="minorEastAsia" w:cs="Times New Roman"/>
          <w:iCs/>
          <w:color w:val="000000" w:themeColor="text1"/>
          <w:kern w:val="0"/>
          <w:szCs w:val="24"/>
          <w:lang w:eastAsia="et-EE"/>
          <w14:ligatures w14:val="none"/>
        </w:rPr>
        <w:t xml:space="preserve">: </w:t>
      </w:r>
      <w:r w:rsidRPr="00CE0F63">
        <w:rPr>
          <w:rFonts w:eastAsiaTheme="minorEastAsia" w:cs="Times New Roman"/>
          <w:iCs/>
          <w:color w:val="000000" w:themeColor="text1"/>
          <w:kern w:val="0"/>
          <w:szCs w:val="24"/>
          <w:lang w:eastAsia="et-EE"/>
          <w14:ligatures w14:val="none"/>
        </w:rPr>
        <w:t>„Soomepoisid meenutavad“, „Öös on raamatuid – Tolstõi Toi 5 aastat“, ning „Pühadekaardid läbi aja“</w:t>
      </w:r>
      <w:r w:rsidRPr="00CE0F63">
        <w:rPr>
          <w:rFonts w:eastAsiaTheme="minorEastAsia" w:cs="Times New Roman"/>
          <w:color w:val="000000" w:themeColor="text1"/>
          <w:kern w:val="0"/>
          <w:szCs w:val="24"/>
          <w:lang w:eastAsia="et-EE"/>
          <w14:ligatures w14:val="none"/>
        </w:rPr>
        <w:t xml:space="preserve">. </w:t>
      </w:r>
    </w:p>
    <w:p w14:paraId="1676CE5A" w14:textId="1EFA6ED2" w:rsidR="001A487B" w:rsidRPr="00CE0F63" w:rsidRDefault="001A487B" w:rsidP="001A487B">
      <w:pPr>
        <w:tabs>
          <w:tab w:val="num" w:pos="720"/>
          <w:tab w:val="left" w:pos="1077"/>
        </w:tabs>
        <w:spacing w:line="280" w:lineRule="atLeast"/>
        <w:jc w:val="both"/>
        <w:rPr>
          <w:rFonts w:eastAsiaTheme="minorEastAsia" w:cs="Times New Roman"/>
          <w:color w:val="000000" w:themeColor="text1"/>
          <w:kern w:val="0"/>
          <w:szCs w:val="24"/>
          <w14:ligatures w14:val="none"/>
        </w:rPr>
      </w:pPr>
      <w:r w:rsidRPr="00CE0F63">
        <w:rPr>
          <w:rFonts w:eastAsiaTheme="minorEastAsia" w:cs="Times New Roman"/>
          <w:color w:val="000000" w:themeColor="text1"/>
          <w:kern w:val="0"/>
          <w:szCs w:val="24"/>
          <w:lang w:eastAsia="et-EE"/>
          <w14:ligatures w14:val="none"/>
        </w:rPr>
        <w:t>Edukad olid mitmed raamatuväljapanekud ja reisimuljeõhtu</w:t>
      </w:r>
      <w:r w:rsidR="00D66E4B">
        <w:rPr>
          <w:rFonts w:eastAsiaTheme="minorEastAsia" w:cs="Times New Roman"/>
          <w:color w:val="000000" w:themeColor="text1"/>
          <w:kern w:val="0"/>
          <w:szCs w:val="24"/>
          <w:lang w:eastAsia="et-EE"/>
          <w14:ligatures w14:val="none"/>
        </w:rPr>
        <w:t xml:space="preserve"> Sofiast</w:t>
      </w:r>
      <w:r w:rsidRPr="00CE0F63">
        <w:rPr>
          <w:rFonts w:eastAsiaTheme="minorEastAsia" w:cs="Times New Roman"/>
          <w:color w:val="000000" w:themeColor="text1"/>
          <w:kern w:val="0"/>
          <w:szCs w:val="24"/>
          <w:lang w:eastAsia="et-EE"/>
          <w14:ligatures w14:val="none"/>
        </w:rPr>
        <w:t>.</w:t>
      </w:r>
    </w:p>
    <w:p w14:paraId="66D70AE4" w14:textId="77777777" w:rsidR="001A487B" w:rsidRPr="00CE0F63" w:rsidRDefault="001A487B" w:rsidP="001A487B">
      <w:pPr>
        <w:tabs>
          <w:tab w:val="num" w:pos="720"/>
          <w:tab w:val="left" w:pos="1077"/>
        </w:tabs>
        <w:spacing w:line="280" w:lineRule="atLeast"/>
        <w:jc w:val="both"/>
        <w:rPr>
          <w:rFonts w:eastAsiaTheme="minorEastAsia" w:cs="Times New Roman"/>
          <w:color w:val="000000" w:themeColor="text1"/>
          <w:kern w:val="0"/>
          <w:szCs w:val="24"/>
          <w14:ligatures w14:val="none"/>
        </w:rPr>
      </w:pPr>
      <w:r w:rsidRPr="00CE0F63">
        <w:rPr>
          <w:rFonts w:eastAsiaTheme="minorEastAsia" w:cs="Times New Roman"/>
          <w:color w:val="000000" w:themeColor="text1"/>
          <w:kern w:val="0"/>
          <w:szCs w:val="24"/>
          <w:lang w:eastAsia="et-EE"/>
          <w14:ligatures w14:val="none"/>
        </w:rPr>
        <w:t>Raamatukogu juures tegutses: Äksi Segakoor, Äksi Hobikoja käsitööring, tervisevõimlemine ja raamatuklubi ”Tolstõi Toi”.</w:t>
      </w:r>
    </w:p>
    <w:p w14:paraId="62EC5B43" w14:textId="77777777" w:rsidR="00C81649" w:rsidRPr="003C6F37" w:rsidRDefault="00C81649" w:rsidP="009A2C89">
      <w:pPr>
        <w:jc w:val="both"/>
      </w:pPr>
    </w:p>
    <w:p w14:paraId="2D53E545" w14:textId="3E825FFB" w:rsidR="00F13125" w:rsidRPr="003C6F37" w:rsidRDefault="00A8232A" w:rsidP="009A2C89">
      <w:pPr>
        <w:pStyle w:val="Pealkiri3"/>
        <w:jc w:val="both"/>
      </w:pPr>
      <w:r w:rsidRPr="003C6F37">
        <w:t>Kasutajakoolitused</w:t>
      </w: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1358"/>
        <w:gridCol w:w="1331"/>
        <w:gridCol w:w="1462"/>
      </w:tblGrid>
      <w:tr w:rsidR="0047755A" w:rsidRPr="000B600D" w14:paraId="56B2ED30" w14:textId="77777777" w:rsidTr="005B0807">
        <w:trPr>
          <w:trHeight w:val="300"/>
        </w:trPr>
        <w:tc>
          <w:tcPr>
            <w:tcW w:w="1358" w:type="dxa"/>
          </w:tcPr>
          <w:p w14:paraId="20DDB97D" w14:textId="691E7D52" w:rsidR="0047755A" w:rsidRPr="0070488D" w:rsidRDefault="0047755A" w:rsidP="005B0807">
            <w:pPr>
              <w:jc w:val="both"/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et-EE"/>
              </w:rPr>
            </w:pPr>
            <w:r w:rsidRPr="0070488D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et-EE"/>
              </w:rPr>
              <w:t>Koolitused 202</w:t>
            </w:r>
            <w:r w:rsidR="003C6F37" w:rsidRPr="0070488D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et-EE"/>
              </w:rPr>
              <w:t>4</w:t>
            </w:r>
          </w:p>
        </w:tc>
        <w:tc>
          <w:tcPr>
            <w:tcW w:w="1331" w:type="dxa"/>
          </w:tcPr>
          <w:p w14:paraId="7521A130" w14:textId="160141A0" w:rsidR="0047755A" w:rsidRPr="0070488D" w:rsidRDefault="0047755A" w:rsidP="005B0807">
            <w:pPr>
              <w:jc w:val="both"/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et-EE"/>
              </w:rPr>
            </w:pPr>
            <w:r w:rsidRPr="0070488D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et-EE"/>
              </w:rPr>
              <w:t>Koolitused 202</w:t>
            </w:r>
            <w:r w:rsidR="003C6F37" w:rsidRPr="0070488D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et-EE"/>
              </w:rPr>
              <w:t>5</w:t>
            </w:r>
          </w:p>
        </w:tc>
        <w:tc>
          <w:tcPr>
            <w:tcW w:w="1462" w:type="dxa"/>
          </w:tcPr>
          <w:p w14:paraId="263191CB" w14:textId="77777777" w:rsidR="0047755A" w:rsidRPr="0070488D" w:rsidRDefault="0047755A" w:rsidP="005B0807">
            <w:pPr>
              <w:jc w:val="both"/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et-EE"/>
              </w:rPr>
            </w:pPr>
            <w:r w:rsidRPr="0070488D">
              <w:rPr>
                <w:rFonts w:eastAsia="Times New Roman" w:cs="Times New Roman"/>
                <w:b/>
                <w:bCs/>
                <w:color w:val="000000" w:themeColor="text1"/>
                <w:szCs w:val="24"/>
                <w:lang w:eastAsia="et-EE"/>
              </w:rPr>
              <w:t>Muutus (+-)</w:t>
            </w:r>
          </w:p>
        </w:tc>
      </w:tr>
      <w:tr w:rsidR="0047755A" w:rsidRPr="000B600D" w14:paraId="388A2298" w14:textId="77777777" w:rsidTr="005B0807">
        <w:trPr>
          <w:trHeight w:val="300"/>
        </w:trPr>
        <w:tc>
          <w:tcPr>
            <w:tcW w:w="1358" w:type="dxa"/>
          </w:tcPr>
          <w:p w14:paraId="29423F7A" w14:textId="7E34DBD2" w:rsidR="0047755A" w:rsidRPr="0070488D" w:rsidRDefault="0047755A" w:rsidP="005B0807">
            <w:pPr>
              <w:jc w:val="both"/>
              <w:rPr>
                <w:rFonts w:eastAsia="Times New Roman" w:cs="Times New Roman"/>
                <w:color w:val="000000" w:themeColor="text1"/>
                <w:szCs w:val="24"/>
                <w:lang w:eastAsia="et-EE"/>
              </w:rPr>
            </w:pPr>
            <w:r w:rsidRPr="0070488D">
              <w:rPr>
                <w:rFonts w:eastAsia="Times New Roman" w:cs="Times New Roman"/>
                <w:color w:val="000000" w:themeColor="text1"/>
                <w:szCs w:val="24"/>
                <w:lang w:eastAsia="et-EE"/>
              </w:rPr>
              <w:t> </w:t>
            </w:r>
            <w:r w:rsidR="00EC0E69" w:rsidRPr="0070488D">
              <w:rPr>
                <w:rFonts w:eastAsia="Times New Roman" w:cs="Times New Roman"/>
                <w:color w:val="000000" w:themeColor="text1"/>
                <w:szCs w:val="24"/>
                <w:lang w:eastAsia="et-EE"/>
              </w:rPr>
              <w:t>1</w:t>
            </w:r>
          </w:p>
        </w:tc>
        <w:tc>
          <w:tcPr>
            <w:tcW w:w="1331" w:type="dxa"/>
          </w:tcPr>
          <w:p w14:paraId="6D89FA84" w14:textId="493F674C" w:rsidR="0047755A" w:rsidRPr="0070488D" w:rsidRDefault="0047755A" w:rsidP="005B0807">
            <w:pPr>
              <w:jc w:val="both"/>
              <w:rPr>
                <w:rFonts w:eastAsia="Times New Roman" w:cs="Times New Roman"/>
                <w:color w:val="000000" w:themeColor="text1"/>
                <w:szCs w:val="24"/>
                <w:lang w:eastAsia="et-EE"/>
              </w:rPr>
            </w:pPr>
            <w:r w:rsidRPr="0070488D">
              <w:rPr>
                <w:rFonts w:eastAsia="Times New Roman" w:cs="Times New Roman"/>
                <w:color w:val="000000" w:themeColor="text1"/>
                <w:szCs w:val="24"/>
                <w:lang w:eastAsia="et-EE"/>
              </w:rPr>
              <w:t> </w:t>
            </w:r>
            <w:r w:rsidR="00EC0E69" w:rsidRPr="0070488D">
              <w:rPr>
                <w:rFonts w:eastAsia="Times New Roman" w:cs="Times New Roman"/>
                <w:color w:val="000000" w:themeColor="text1"/>
                <w:szCs w:val="24"/>
                <w:lang w:eastAsia="et-EE"/>
              </w:rPr>
              <w:t>1</w:t>
            </w:r>
          </w:p>
        </w:tc>
        <w:tc>
          <w:tcPr>
            <w:tcW w:w="1462" w:type="dxa"/>
          </w:tcPr>
          <w:p w14:paraId="615C99EE" w14:textId="1A257511" w:rsidR="0047755A" w:rsidRPr="0070488D" w:rsidRDefault="0047755A" w:rsidP="005B0807">
            <w:pPr>
              <w:jc w:val="both"/>
              <w:rPr>
                <w:rFonts w:eastAsia="Times New Roman" w:cs="Times New Roman"/>
                <w:color w:val="000000" w:themeColor="text1"/>
                <w:szCs w:val="24"/>
                <w:lang w:eastAsia="et-EE"/>
              </w:rPr>
            </w:pPr>
            <w:r w:rsidRPr="0070488D">
              <w:rPr>
                <w:rFonts w:eastAsia="Times New Roman" w:cs="Times New Roman"/>
                <w:color w:val="000000" w:themeColor="text1"/>
                <w:szCs w:val="24"/>
                <w:lang w:eastAsia="et-EE"/>
              </w:rPr>
              <w:t> </w:t>
            </w:r>
            <w:r w:rsidR="0070488D" w:rsidRPr="0070488D">
              <w:rPr>
                <w:rFonts w:eastAsia="Times New Roman" w:cs="Times New Roman"/>
                <w:color w:val="000000" w:themeColor="text1"/>
                <w:szCs w:val="24"/>
                <w:lang w:eastAsia="et-EE"/>
              </w:rPr>
              <w:t>0</w:t>
            </w:r>
          </w:p>
        </w:tc>
      </w:tr>
    </w:tbl>
    <w:p w14:paraId="1E7CCFF9" w14:textId="1806838C" w:rsidR="00A805A0" w:rsidRPr="00A22F5F" w:rsidRDefault="00A805A0" w:rsidP="00A22F5F">
      <w:pPr>
        <w:jc w:val="both"/>
        <w:rPr>
          <w:color w:val="000000" w:themeColor="text1"/>
        </w:rPr>
      </w:pPr>
      <w:r w:rsidRPr="00A22F5F">
        <w:rPr>
          <w:color w:val="000000" w:themeColor="text1"/>
        </w:rPr>
        <w:t>Peamine koolitusteema on olnud erinevad käsitööliigid</w:t>
      </w:r>
      <w:r w:rsidR="00A22F5F" w:rsidRPr="00A22F5F">
        <w:rPr>
          <w:color w:val="000000" w:themeColor="text1"/>
        </w:rPr>
        <w:t xml:space="preserve"> ja p</w:t>
      </w:r>
      <w:r w:rsidRPr="00A22F5F">
        <w:rPr>
          <w:color w:val="000000" w:themeColor="text1"/>
        </w:rPr>
        <w:t xml:space="preserve">eamiseks sihtrühmaks pensionärid. </w:t>
      </w:r>
    </w:p>
    <w:p w14:paraId="5581A097" w14:textId="32B0094E" w:rsidR="00A8232A" w:rsidRPr="00A22F5F" w:rsidRDefault="00A805A0" w:rsidP="009A2C89">
      <w:pPr>
        <w:jc w:val="both"/>
        <w:rPr>
          <w:color w:val="000000" w:themeColor="text1"/>
        </w:rPr>
      </w:pPr>
      <w:r w:rsidRPr="00A22F5F">
        <w:rPr>
          <w:color w:val="000000" w:themeColor="text1"/>
        </w:rPr>
        <w:t>Kasutajate tagasiside koolitusele oli positiivne.</w:t>
      </w:r>
    </w:p>
    <w:p w14:paraId="42D98938" w14:textId="2697AB7C" w:rsidR="00A8232A" w:rsidRDefault="003E4A28" w:rsidP="009A2C89">
      <w:pPr>
        <w:pStyle w:val="Pealkiri3"/>
        <w:jc w:val="both"/>
      </w:pPr>
      <w:r>
        <w:t>Koostööpartnerid</w:t>
      </w:r>
    </w:p>
    <w:p w14:paraId="19997E83" w14:textId="0D04BA82" w:rsidR="001B31DF" w:rsidRPr="003E5220" w:rsidRDefault="001B31DF" w:rsidP="001B31DF">
      <w:pPr>
        <w:tabs>
          <w:tab w:val="num" w:pos="720"/>
          <w:tab w:val="left" w:pos="1077"/>
        </w:tabs>
        <w:spacing w:line="280" w:lineRule="atLeast"/>
        <w:jc w:val="both"/>
        <w:rPr>
          <w:rFonts w:eastAsiaTheme="minorEastAsia" w:cs="Times New Roman"/>
          <w:kern w:val="0"/>
          <w:szCs w:val="24"/>
          <w14:ligatures w14:val="none"/>
        </w:rPr>
      </w:pPr>
      <w:r w:rsidRPr="003E5220">
        <w:rPr>
          <w:rFonts w:eastAsiaTheme="minorEastAsia" w:cs="Times New Roman"/>
          <w:kern w:val="0"/>
          <w:szCs w:val="24"/>
          <w:lang w:eastAsia="et-EE"/>
          <w14:ligatures w14:val="none"/>
        </w:rPr>
        <w:t xml:space="preserve">Kohalikul tasandil olid raamatukogu partneriteks </w:t>
      </w:r>
      <w:r w:rsidRPr="003E5220">
        <w:rPr>
          <w:rFonts w:eastAsiaTheme="minorEastAsia" w:cs="Times New Roman"/>
          <w:kern w:val="0"/>
          <w:szCs w:val="24"/>
          <w14:ligatures w14:val="none"/>
        </w:rPr>
        <w:t>Tartu vald, Jääaja keskus ning MTÜ Äksi Aleviku Kogukond.</w:t>
      </w:r>
      <w:bookmarkStart w:id="9" w:name="_Hlk189141586"/>
    </w:p>
    <w:bookmarkEnd w:id="9"/>
    <w:p w14:paraId="30973165" w14:textId="77777777" w:rsidR="001B31DF" w:rsidRPr="003E5220" w:rsidRDefault="001B31DF" w:rsidP="001B31DF">
      <w:pPr>
        <w:tabs>
          <w:tab w:val="num" w:pos="720"/>
          <w:tab w:val="left" w:pos="1077"/>
        </w:tabs>
        <w:spacing w:line="280" w:lineRule="atLeast"/>
        <w:jc w:val="both"/>
        <w:rPr>
          <w:rFonts w:eastAsiaTheme="minorEastAsia" w:cs="Times New Roman"/>
          <w:kern w:val="0"/>
          <w:szCs w:val="24"/>
          <w14:ligatures w14:val="none"/>
        </w:rPr>
      </w:pPr>
      <w:r w:rsidRPr="003E5220">
        <w:rPr>
          <w:rFonts w:eastAsiaTheme="minorEastAsia" w:cs="Times New Roman"/>
          <w:kern w:val="0"/>
          <w:szCs w:val="20"/>
          <w14:ligatures w14:val="none"/>
        </w:rPr>
        <w:t xml:space="preserve">Raamatukogu on Tartu vallaga heades suhetes ning abistab valda infovahetusel. </w:t>
      </w:r>
    </w:p>
    <w:p w14:paraId="334EC64F" w14:textId="77777777" w:rsidR="001B31DF" w:rsidRPr="003E5220" w:rsidRDefault="001B31DF" w:rsidP="001B31DF">
      <w:pPr>
        <w:tabs>
          <w:tab w:val="num" w:pos="720"/>
          <w:tab w:val="left" w:pos="1077"/>
        </w:tabs>
        <w:spacing w:line="280" w:lineRule="atLeast"/>
        <w:jc w:val="both"/>
        <w:rPr>
          <w:rFonts w:eastAsiaTheme="minorEastAsia" w:cs="Times New Roman"/>
          <w:kern w:val="0"/>
          <w:szCs w:val="24"/>
          <w14:ligatures w14:val="none"/>
        </w:rPr>
      </w:pPr>
      <w:r w:rsidRPr="003E5220">
        <w:rPr>
          <w:rFonts w:eastAsiaTheme="minorEastAsia" w:cs="Times New Roman"/>
          <w:kern w:val="0"/>
          <w:szCs w:val="20"/>
          <w14:ligatures w14:val="none"/>
        </w:rPr>
        <w:t>Raamatukoguga ühes hoonetekompleksis asuva Jääaja Keskusega toimub pidev koostöö nii ürituste korraldamisel kui ruumide kasutamisel.</w:t>
      </w:r>
    </w:p>
    <w:p w14:paraId="701A9DA3" w14:textId="77777777" w:rsidR="001B31DF" w:rsidRPr="003E5220" w:rsidRDefault="001B31DF" w:rsidP="001B31DF">
      <w:pPr>
        <w:tabs>
          <w:tab w:val="num" w:pos="720"/>
          <w:tab w:val="left" w:pos="1077"/>
        </w:tabs>
        <w:spacing w:line="280" w:lineRule="atLeast"/>
        <w:jc w:val="both"/>
        <w:rPr>
          <w:rFonts w:eastAsiaTheme="minorEastAsia" w:cs="Times New Roman"/>
          <w:kern w:val="0"/>
          <w:szCs w:val="24"/>
          <w14:ligatures w14:val="none"/>
        </w:rPr>
      </w:pPr>
      <w:r w:rsidRPr="003E5220">
        <w:rPr>
          <w:rFonts w:eastAsiaTheme="minorEastAsia" w:cs="Times New Roman"/>
          <w:kern w:val="0"/>
          <w:szCs w:val="24"/>
          <w:lang w:eastAsia="et-EE"/>
          <w14:ligatures w14:val="none"/>
        </w:rPr>
        <w:t>Koos MTÜ Äksi Aleviku Kogukonnaga korraldas raamatukogu aasta jooksul mitu üritust.</w:t>
      </w:r>
    </w:p>
    <w:p w14:paraId="481E675B" w14:textId="4E85E03B" w:rsidR="001B31DF" w:rsidRPr="003E5220" w:rsidRDefault="001B31DF" w:rsidP="001B31DF">
      <w:pPr>
        <w:widowControl w:val="0"/>
        <w:tabs>
          <w:tab w:val="left" w:pos="1077"/>
        </w:tabs>
        <w:autoSpaceDE w:val="0"/>
        <w:autoSpaceDN w:val="0"/>
        <w:adjustRightInd w:val="0"/>
        <w:spacing w:after="0" w:line="280" w:lineRule="atLeast"/>
        <w:contextualSpacing/>
        <w:jc w:val="both"/>
        <w:rPr>
          <w:rFonts w:eastAsiaTheme="minorEastAsia" w:cs="Times New Roman"/>
          <w:b/>
          <w:kern w:val="0"/>
          <w:szCs w:val="24"/>
          <w14:ligatures w14:val="none"/>
        </w:rPr>
      </w:pPr>
      <w:r w:rsidRPr="003E5220">
        <w:rPr>
          <w:rFonts w:eastAsiaTheme="minorEastAsia" w:cs="Times New Roman"/>
          <w:kern w:val="0"/>
          <w:szCs w:val="20"/>
          <w:lang w:val="en-US"/>
          <w14:ligatures w14:val="none"/>
        </w:rPr>
        <w:t>Riiklikul</w:t>
      </w:r>
      <w:r w:rsidRPr="003E5220">
        <w:rPr>
          <w:rFonts w:eastAsiaTheme="minorEastAsia" w:cs="Times New Roman"/>
          <w:b/>
          <w:bCs/>
          <w:kern w:val="0"/>
          <w:szCs w:val="20"/>
          <w:lang w:val="en-US"/>
          <w14:ligatures w14:val="none"/>
        </w:rPr>
        <w:t xml:space="preserve"> </w:t>
      </w:r>
      <w:r w:rsidRPr="003E5220">
        <w:rPr>
          <w:rFonts w:eastAsiaTheme="minorEastAsia" w:cs="Times New Roman"/>
          <w:kern w:val="0"/>
          <w:szCs w:val="24"/>
          <w:lang w:eastAsia="et-EE"/>
          <w14:ligatures w14:val="none"/>
        </w:rPr>
        <w:t xml:space="preserve">tasandil oli raamatukogu partneriks </w:t>
      </w:r>
      <w:r w:rsidRPr="003E5220">
        <w:rPr>
          <w:rFonts w:eastAsiaTheme="minorEastAsia" w:cs="Times New Roman"/>
          <w:kern w:val="0"/>
          <w:szCs w:val="24"/>
          <w14:ligatures w14:val="none"/>
        </w:rPr>
        <w:t xml:space="preserve">Soomepoiste Pärimusühing, kellega koos tähistatati soomepoiste mälestuspäeva Pilkal. </w:t>
      </w:r>
    </w:p>
    <w:p w14:paraId="77373DB1" w14:textId="516FF2B0" w:rsidR="003E4A28" w:rsidRPr="00D87ED0" w:rsidRDefault="003E4A28" w:rsidP="009A2C89">
      <w:pPr>
        <w:jc w:val="both"/>
        <w:rPr>
          <w:color w:val="A20000"/>
        </w:rPr>
      </w:pPr>
    </w:p>
    <w:p w14:paraId="1B5A1450" w14:textId="2076005E" w:rsidR="00C81649" w:rsidRDefault="00C81649">
      <w:r>
        <w:br w:type="page"/>
      </w:r>
    </w:p>
    <w:p w14:paraId="5DC7235D" w14:textId="6C340A33" w:rsidR="003D1C32" w:rsidRDefault="003D1C32" w:rsidP="009A2C89">
      <w:pPr>
        <w:pStyle w:val="Pealkiri1"/>
        <w:jc w:val="both"/>
      </w:pPr>
      <w:bookmarkStart w:id="10" w:name="_Toc225950799"/>
      <w:r>
        <w:lastRenderedPageBreak/>
        <w:t>Raamatukogu turundus</w:t>
      </w:r>
      <w:bookmarkEnd w:id="10"/>
    </w:p>
    <w:p w14:paraId="55500782" w14:textId="2CB7AC9F" w:rsidR="003D1C32" w:rsidRDefault="00E636D1" w:rsidP="009A2C89">
      <w:pPr>
        <w:pStyle w:val="Pealkiri2"/>
        <w:jc w:val="both"/>
      </w:pPr>
      <w:r>
        <w:t>Turunduskanalid</w:t>
      </w:r>
    </w:p>
    <w:p w14:paraId="6E912194" w14:textId="0A2FE0E2" w:rsidR="00E636D1" w:rsidRPr="00D223F9" w:rsidRDefault="00D223F9" w:rsidP="00E636D1">
      <w:r w:rsidRPr="00D223F9">
        <w:t>A</w:t>
      </w:r>
      <w:r w:rsidR="00CF74AE" w:rsidRPr="00D223F9">
        <w:t xml:space="preserve">ruandeaastal </w:t>
      </w:r>
      <w:r w:rsidR="00E636D1" w:rsidRPr="00D223F9">
        <w:t>peamised kanalid raamatukoguteenuste tutvustamiseks</w:t>
      </w:r>
      <w:r w:rsidRPr="00D223F9">
        <w:t xml:space="preserve"> olid:</w:t>
      </w:r>
    </w:p>
    <w:p w14:paraId="17AA9996" w14:textId="39D3FE21" w:rsidR="44DB07C0" w:rsidRDefault="00000000" w:rsidP="009A2C89">
      <w:pPr>
        <w:jc w:val="both"/>
      </w:pPr>
      <w:sdt>
        <w:sdtPr>
          <w:id w:val="190988851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DA53C2">
            <w:rPr>
              <w:rFonts w:ascii="MS Gothic" w:eastAsia="MS Gothic" w:hAnsi="MS Gothic" w:hint="eastAsia"/>
            </w:rPr>
            <w:t>☒</w:t>
          </w:r>
        </w:sdtContent>
      </w:sdt>
      <w:r w:rsidR="44DB07C0">
        <w:t xml:space="preserve"> Raamatukogu koduleht</w:t>
      </w:r>
    </w:p>
    <w:p w14:paraId="4C4FF7BE" w14:textId="0227F366" w:rsidR="44DB07C0" w:rsidRDefault="00000000" w:rsidP="009A2C89">
      <w:pPr>
        <w:jc w:val="both"/>
      </w:pPr>
      <w:sdt>
        <w:sdtPr>
          <w:id w:val="246363115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DA53C2">
            <w:rPr>
              <w:rFonts w:ascii="MS Gothic" w:eastAsia="MS Gothic" w:hAnsi="MS Gothic" w:hint="eastAsia"/>
            </w:rPr>
            <w:t>☒</w:t>
          </w:r>
        </w:sdtContent>
      </w:sdt>
      <w:r w:rsidR="44DB07C0">
        <w:t xml:space="preserve"> KOV-i koduleht</w:t>
      </w:r>
    </w:p>
    <w:p w14:paraId="048F665F" w14:textId="5C788CC7" w:rsidR="44DB07C0" w:rsidRDefault="00000000" w:rsidP="009A2C89">
      <w:pPr>
        <w:jc w:val="both"/>
      </w:pPr>
      <w:sdt>
        <w:sdtPr>
          <w:id w:val="58524906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DA53C2">
            <w:rPr>
              <w:rFonts w:ascii="MS Gothic" w:eastAsia="MS Gothic" w:hAnsi="MS Gothic" w:hint="eastAsia"/>
            </w:rPr>
            <w:t>☒</w:t>
          </w:r>
        </w:sdtContent>
      </w:sdt>
      <w:r w:rsidR="44DB07C0">
        <w:t xml:space="preserve"> Sotsiaalmeedia (Facebook)</w:t>
      </w:r>
    </w:p>
    <w:p w14:paraId="26ED0266" w14:textId="4C74FCB2" w:rsidR="44DB07C0" w:rsidRDefault="00000000" w:rsidP="009A2C89">
      <w:pPr>
        <w:jc w:val="both"/>
      </w:pPr>
      <w:sdt>
        <w:sdtPr>
          <w:id w:val="16432279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44DB07C0" w:rsidRPr="76BB6816">
            <w:rPr>
              <w:rFonts w:ascii="MS Gothic" w:eastAsia="MS Gothic" w:hAnsi="MS Gothic"/>
            </w:rPr>
            <w:t>☐</w:t>
          </w:r>
        </w:sdtContent>
      </w:sdt>
      <w:r w:rsidR="44DB07C0">
        <w:t xml:space="preserve"> Raadio</w:t>
      </w:r>
    </w:p>
    <w:p w14:paraId="2A9A5355" w14:textId="63C4B631" w:rsidR="44DB07C0" w:rsidRDefault="00000000" w:rsidP="009A2C89">
      <w:pPr>
        <w:jc w:val="both"/>
      </w:pPr>
      <w:sdt>
        <w:sdtPr>
          <w:id w:val="4506291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F74AE">
            <w:rPr>
              <w:rFonts w:ascii="MS Gothic" w:eastAsia="MS Gothic" w:hAnsi="MS Gothic" w:hint="eastAsia"/>
            </w:rPr>
            <w:t>☐</w:t>
          </w:r>
        </w:sdtContent>
      </w:sdt>
      <w:r w:rsidR="44DB07C0">
        <w:t xml:space="preserve"> Televisioon</w:t>
      </w:r>
    </w:p>
    <w:p w14:paraId="321470A6" w14:textId="2B8B9D11" w:rsidR="44DB07C0" w:rsidRDefault="00000000" w:rsidP="009A2C89">
      <w:pPr>
        <w:jc w:val="both"/>
      </w:pPr>
      <w:sdt>
        <w:sdtPr>
          <w:id w:val="16174197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44DB07C0" w:rsidRPr="76BB6816">
            <w:rPr>
              <w:rFonts w:ascii="MS Gothic" w:eastAsia="MS Gothic" w:hAnsi="MS Gothic"/>
            </w:rPr>
            <w:t>☐</w:t>
          </w:r>
        </w:sdtContent>
      </w:sdt>
      <w:r w:rsidR="44DB07C0">
        <w:t xml:space="preserve"> Ajalehed, ajakirjad</w:t>
      </w:r>
    </w:p>
    <w:p w14:paraId="0A700727" w14:textId="5F2A5A5B" w:rsidR="44DB07C0" w:rsidRDefault="00000000" w:rsidP="009A2C89">
      <w:pPr>
        <w:jc w:val="both"/>
      </w:pPr>
      <w:sdt>
        <w:sdtPr>
          <w:id w:val="2082021508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DA53C2">
            <w:rPr>
              <w:rFonts w:ascii="MS Gothic" w:eastAsia="MS Gothic" w:hAnsi="MS Gothic" w:hint="eastAsia"/>
            </w:rPr>
            <w:t>☒</w:t>
          </w:r>
        </w:sdtContent>
      </w:sdt>
      <w:r w:rsidR="44DB07C0">
        <w:t xml:space="preserve"> Välireklaam (nt plakatid, ekraanid)</w:t>
      </w:r>
    </w:p>
    <w:p w14:paraId="7F08D817" w14:textId="35A89DBE" w:rsidR="005B5722" w:rsidRPr="00796C23" w:rsidRDefault="005B5722" w:rsidP="005B5722">
      <w:pPr>
        <w:jc w:val="both"/>
      </w:pPr>
      <w:r w:rsidRPr="00796C23">
        <w:t>Turunduse mõju oli raamatukogu ja selle korraldatud ürituste külastatavusele üsna väike.</w:t>
      </w:r>
    </w:p>
    <w:p w14:paraId="1156DD86" w14:textId="77777777" w:rsidR="005B5722" w:rsidRPr="00796C23" w:rsidRDefault="005B5722" w:rsidP="005B5722">
      <w:pPr>
        <w:jc w:val="both"/>
      </w:pPr>
      <w:r w:rsidRPr="00796C23">
        <w:t>Raamatukogu ei ole kasutanud oma teenuste või tegevuste turunduseks tasulist reklaami.</w:t>
      </w:r>
    </w:p>
    <w:p w14:paraId="36D1001B" w14:textId="4ED2A1CA" w:rsidR="00AC699F" w:rsidRDefault="00E636D1" w:rsidP="009A2C89">
      <w:pPr>
        <w:pStyle w:val="Pealkiri2"/>
        <w:jc w:val="both"/>
      </w:pPr>
      <w:r>
        <w:t>Väljaannete publitseerimine</w:t>
      </w:r>
    </w:p>
    <w:p w14:paraId="5611FEA1" w14:textId="75A22661" w:rsidR="00796C23" w:rsidRPr="00EF1F3D" w:rsidRDefault="00796C23" w:rsidP="00796C23">
      <w:pPr>
        <w:jc w:val="both"/>
        <w:rPr>
          <w:color w:val="000000" w:themeColor="text1"/>
        </w:rPr>
      </w:pPr>
      <w:r w:rsidRPr="00EF1F3D">
        <w:rPr>
          <w:color w:val="000000" w:themeColor="text1"/>
        </w:rPr>
        <w:t>202</w:t>
      </w:r>
      <w:r w:rsidR="003E7D23" w:rsidRPr="00EF1F3D">
        <w:rPr>
          <w:color w:val="000000" w:themeColor="text1"/>
        </w:rPr>
        <w:t>5</w:t>
      </w:r>
      <w:r w:rsidR="00F33002">
        <w:rPr>
          <w:color w:val="000000" w:themeColor="text1"/>
        </w:rPr>
        <w:t xml:space="preserve"> </w:t>
      </w:r>
      <w:r w:rsidR="00A978EB" w:rsidRPr="00EF1F3D">
        <w:rPr>
          <w:color w:val="000000" w:themeColor="text1"/>
        </w:rPr>
        <w:t xml:space="preserve">osales </w:t>
      </w:r>
      <w:r w:rsidRPr="00EF1F3D">
        <w:rPr>
          <w:color w:val="000000" w:themeColor="text1"/>
        </w:rPr>
        <w:t xml:space="preserve">raamatukogu </w:t>
      </w:r>
      <w:r w:rsidR="00EF1F3D" w:rsidRPr="00EF1F3D">
        <w:rPr>
          <w:color w:val="000000" w:themeColor="text1"/>
        </w:rPr>
        <w:t>„Äksi retseptiraamatu“</w:t>
      </w:r>
      <w:r w:rsidRPr="00EF1F3D">
        <w:rPr>
          <w:color w:val="000000" w:themeColor="text1"/>
        </w:rPr>
        <w:t xml:space="preserve"> </w:t>
      </w:r>
      <w:r w:rsidR="00EF1F3D" w:rsidRPr="00EF1F3D">
        <w:rPr>
          <w:color w:val="000000" w:themeColor="text1"/>
        </w:rPr>
        <w:t xml:space="preserve">koostamises, </w:t>
      </w:r>
      <w:r w:rsidRPr="00EF1F3D">
        <w:rPr>
          <w:color w:val="000000" w:themeColor="text1"/>
        </w:rPr>
        <w:t>publitseeri</w:t>
      </w:r>
      <w:r w:rsidR="00A978EB" w:rsidRPr="00EF1F3D">
        <w:rPr>
          <w:color w:val="000000" w:themeColor="text1"/>
        </w:rPr>
        <w:t>mise</w:t>
      </w:r>
      <w:r w:rsidR="00EF1F3D" w:rsidRPr="00EF1F3D">
        <w:rPr>
          <w:color w:val="000000" w:themeColor="text1"/>
        </w:rPr>
        <w:t>s</w:t>
      </w:r>
      <w:r w:rsidR="00A978EB" w:rsidRPr="00EF1F3D">
        <w:rPr>
          <w:color w:val="000000" w:themeColor="text1"/>
        </w:rPr>
        <w:t xml:space="preserve"> </w:t>
      </w:r>
      <w:r w:rsidR="00EF1F3D" w:rsidRPr="00EF1F3D">
        <w:rPr>
          <w:color w:val="000000" w:themeColor="text1"/>
        </w:rPr>
        <w:t>ja</w:t>
      </w:r>
      <w:r w:rsidR="00A978EB" w:rsidRPr="00EF1F3D">
        <w:rPr>
          <w:color w:val="000000" w:themeColor="text1"/>
        </w:rPr>
        <w:t xml:space="preserve"> turustamise</w:t>
      </w:r>
      <w:r w:rsidR="00EF1F3D" w:rsidRPr="00EF1F3D">
        <w:rPr>
          <w:color w:val="000000" w:themeColor="text1"/>
        </w:rPr>
        <w:t>s</w:t>
      </w:r>
      <w:r w:rsidRPr="00EF1F3D">
        <w:rPr>
          <w:color w:val="000000" w:themeColor="text1"/>
        </w:rPr>
        <w:t xml:space="preserve">. </w:t>
      </w:r>
    </w:p>
    <w:p w14:paraId="0B6256CF" w14:textId="5FAB5917" w:rsidR="00796C23" w:rsidRPr="003E7D23" w:rsidRDefault="003C2112" w:rsidP="00796C23">
      <w:pPr>
        <w:jc w:val="both"/>
        <w:rPr>
          <w:color w:val="000000" w:themeColor="text1"/>
        </w:rPr>
      </w:pPr>
      <w:r>
        <w:rPr>
          <w:color w:val="000000" w:themeColor="text1"/>
        </w:rPr>
        <w:t>R</w:t>
      </w:r>
      <w:r w:rsidR="00796C23" w:rsidRPr="003E7D23">
        <w:rPr>
          <w:color w:val="000000" w:themeColor="text1"/>
        </w:rPr>
        <w:t>aamatukogu</w:t>
      </w:r>
      <w:r w:rsidR="00EE5D42">
        <w:rPr>
          <w:color w:val="000000" w:themeColor="text1"/>
        </w:rPr>
        <w:t xml:space="preserve"> direktori</w:t>
      </w:r>
      <w:r w:rsidR="00796C23" w:rsidRPr="003E7D23">
        <w:rPr>
          <w:color w:val="000000" w:themeColor="text1"/>
        </w:rPr>
        <w:t xml:space="preserve"> poolt avaldat</w:t>
      </w:r>
      <w:r>
        <w:rPr>
          <w:color w:val="000000" w:themeColor="text1"/>
        </w:rPr>
        <w:t>i</w:t>
      </w:r>
      <w:r w:rsidR="00BE3EC7">
        <w:rPr>
          <w:color w:val="000000" w:themeColor="text1"/>
        </w:rPr>
        <w:t xml:space="preserve"> kohalikus kuukirjas</w:t>
      </w:r>
      <w:r>
        <w:rPr>
          <w:color w:val="000000" w:themeColor="text1"/>
        </w:rPr>
        <w:t xml:space="preserve"> </w:t>
      </w:r>
      <w:r w:rsidR="00796C23" w:rsidRPr="003E7D23">
        <w:rPr>
          <w:color w:val="000000" w:themeColor="text1"/>
        </w:rPr>
        <w:t>artik</w:t>
      </w:r>
      <w:r>
        <w:rPr>
          <w:color w:val="000000" w:themeColor="text1"/>
        </w:rPr>
        <w:t>kel</w:t>
      </w:r>
      <w:r w:rsidR="00796C23" w:rsidRPr="003E7D23">
        <w:rPr>
          <w:color w:val="000000" w:themeColor="text1"/>
        </w:rPr>
        <w:t>:</w:t>
      </w:r>
    </w:p>
    <w:p w14:paraId="2CA72A07" w14:textId="33BB1211" w:rsidR="00796C23" w:rsidRPr="00C221A6" w:rsidRDefault="00796C23" w:rsidP="00796C23">
      <w:pPr>
        <w:tabs>
          <w:tab w:val="left" w:pos="0"/>
          <w:tab w:val="num" w:pos="567"/>
        </w:tabs>
        <w:spacing w:after="0" w:line="240" w:lineRule="auto"/>
        <w:ind w:left="360"/>
        <w:jc w:val="both"/>
        <w:rPr>
          <w:color w:val="000000" w:themeColor="text1"/>
          <w:szCs w:val="24"/>
        </w:rPr>
      </w:pPr>
      <w:r w:rsidRPr="00C221A6">
        <w:rPr>
          <w:color w:val="000000" w:themeColor="text1"/>
          <w:szCs w:val="24"/>
        </w:rPr>
        <w:t xml:space="preserve">Priks, A. </w:t>
      </w:r>
      <w:r w:rsidR="00C221A6" w:rsidRPr="00C221A6">
        <w:rPr>
          <w:color w:val="000000" w:themeColor="text1"/>
          <w:szCs w:val="24"/>
        </w:rPr>
        <w:t xml:space="preserve">Raamatukogutöötajate kogemusreis Ahvenamaale. </w:t>
      </w:r>
      <w:r w:rsidR="00C221A6" w:rsidRPr="00C221A6">
        <w:rPr>
          <w:i/>
          <w:iCs/>
          <w:color w:val="000000" w:themeColor="text1"/>
          <w:szCs w:val="24"/>
        </w:rPr>
        <w:t>Tartu Valla Kuukiri</w:t>
      </w:r>
      <w:r w:rsidR="00C221A6" w:rsidRPr="00C221A6">
        <w:rPr>
          <w:color w:val="000000" w:themeColor="text1"/>
          <w:szCs w:val="24"/>
        </w:rPr>
        <w:t>, nr. 320</w:t>
      </w:r>
    </w:p>
    <w:p w14:paraId="1602D1BA" w14:textId="77777777" w:rsidR="00E636D1" w:rsidRDefault="00E636D1" w:rsidP="009A2C89">
      <w:pPr>
        <w:jc w:val="both"/>
      </w:pPr>
    </w:p>
    <w:p w14:paraId="5B3DA3ED" w14:textId="2E8130AA" w:rsidR="00AC699F" w:rsidRDefault="00DC540F" w:rsidP="009A2C89">
      <w:pPr>
        <w:pStyle w:val="Pealkiri1"/>
        <w:jc w:val="both"/>
      </w:pPr>
      <w:bookmarkStart w:id="11" w:name="_Toc225950800"/>
      <w:r>
        <w:t>Eesmärgid tulevaks aastaks</w:t>
      </w:r>
      <w:bookmarkEnd w:id="11"/>
    </w:p>
    <w:p w14:paraId="6C120F1C" w14:textId="6C07FF47" w:rsidR="006E0A39" w:rsidRPr="003E7D23" w:rsidRDefault="006E0A39" w:rsidP="006E0A39">
      <w:pPr>
        <w:jc w:val="both"/>
      </w:pPr>
      <w:r w:rsidRPr="003E7D23">
        <w:t>Äksi Raamatukogu tegevus jääb 202</w:t>
      </w:r>
      <w:r w:rsidR="00B55C36" w:rsidRPr="003E7D23">
        <w:t>6</w:t>
      </w:r>
      <w:r w:rsidRPr="003E7D23">
        <w:t xml:space="preserve">.aastal eelnevatega võrreldes suures osas muutumatuks. Raamatukogu põhiülesandeks on normaalne funktsioneerimine, kvaliteetne laenutustegevus ja vaba infoleviku tagamine elanikkonnale. </w:t>
      </w:r>
    </w:p>
    <w:p w14:paraId="0BDA90FF" w14:textId="2A5A349E" w:rsidR="006E0A39" w:rsidRPr="001F12DA" w:rsidRDefault="006E0A39" w:rsidP="006E0A39">
      <w:pPr>
        <w:jc w:val="both"/>
      </w:pPr>
      <w:r w:rsidRPr="001F12DA">
        <w:t>Raamatukogu ei planeeri mingei</w:t>
      </w:r>
      <w:r w:rsidR="009C7F29">
        <w:t>d</w:t>
      </w:r>
      <w:r w:rsidRPr="001F12DA">
        <w:t xml:space="preserve"> erilisi arendustegevusi, sest ruumipuudus ei võimalda hetkel muutusi. Pingutused suunatakse peamiselt tegevuse kvaliteedi parandamisele.</w:t>
      </w:r>
    </w:p>
    <w:p w14:paraId="5AF948CC" w14:textId="68123617" w:rsidR="006E0A39" w:rsidRPr="001F12DA" w:rsidRDefault="00A912D3" w:rsidP="006E0A39">
      <w:pPr>
        <w:jc w:val="both"/>
      </w:pPr>
      <w:r>
        <w:t>2026.</w:t>
      </w:r>
      <w:r w:rsidR="006E0A39" w:rsidRPr="001F12DA">
        <w:t xml:space="preserve"> aastaks on Äksi Raamatukogu kavandanud alljärgnevad tegevused</w:t>
      </w:r>
      <w:r w:rsidR="003D59AE">
        <w:t xml:space="preserve"> ja üritused</w:t>
      </w:r>
      <w:r w:rsidR="006E0A39" w:rsidRPr="001F12DA">
        <w:t>:</w:t>
      </w:r>
    </w:p>
    <w:p w14:paraId="1DF6A937" w14:textId="2822DE78" w:rsidR="006E0A39" w:rsidRPr="00DF2CCC" w:rsidRDefault="006E0A39" w:rsidP="006E0A39">
      <w:pPr>
        <w:pStyle w:val="Loendilik"/>
        <w:numPr>
          <w:ilvl w:val="0"/>
          <w:numId w:val="8"/>
        </w:numPr>
        <w:jc w:val="both"/>
        <w:rPr>
          <w:color w:val="000000" w:themeColor="text1"/>
        </w:rPr>
      </w:pPr>
      <w:r w:rsidRPr="00DF2CCC">
        <w:rPr>
          <w:color w:val="000000" w:themeColor="text1"/>
        </w:rPr>
        <w:t xml:space="preserve">Kirjandusloolise filmi „Tartu valla raamatulood“ </w:t>
      </w:r>
      <w:r w:rsidR="00A912D3" w:rsidRPr="00DF2CCC">
        <w:rPr>
          <w:color w:val="000000" w:themeColor="text1"/>
        </w:rPr>
        <w:t>lõpeta</w:t>
      </w:r>
      <w:r w:rsidRPr="00DF2CCC">
        <w:rPr>
          <w:color w:val="000000" w:themeColor="text1"/>
        </w:rPr>
        <w:t>mine</w:t>
      </w:r>
    </w:p>
    <w:p w14:paraId="1AC66DE9" w14:textId="6C55C1B7" w:rsidR="006E0A39" w:rsidRPr="00DF2CCC" w:rsidRDefault="006E0A39" w:rsidP="006E0A39">
      <w:pPr>
        <w:pStyle w:val="Loendilik"/>
        <w:numPr>
          <w:ilvl w:val="0"/>
          <w:numId w:val="8"/>
        </w:numPr>
        <w:jc w:val="both"/>
        <w:rPr>
          <w:color w:val="000000" w:themeColor="text1"/>
        </w:rPr>
      </w:pPr>
      <w:r w:rsidRPr="00DF2CCC">
        <w:rPr>
          <w:color w:val="000000" w:themeColor="text1"/>
        </w:rPr>
        <w:t>Muuseumiöö näitus</w:t>
      </w:r>
      <w:r w:rsidR="00C63888">
        <w:rPr>
          <w:color w:val="000000" w:themeColor="text1"/>
        </w:rPr>
        <w:t>e</w:t>
      </w:r>
      <w:r w:rsidRPr="00DF2CCC">
        <w:rPr>
          <w:color w:val="000000" w:themeColor="text1"/>
        </w:rPr>
        <w:t xml:space="preserve"> </w:t>
      </w:r>
      <w:r w:rsidR="003D59AE" w:rsidRPr="00DF2CCC">
        <w:rPr>
          <w:color w:val="000000" w:themeColor="text1"/>
        </w:rPr>
        <w:t xml:space="preserve">koostamine </w:t>
      </w:r>
      <w:r w:rsidR="00B55C36" w:rsidRPr="00DF2CCC">
        <w:rPr>
          <w:color w:val="000000" w:themeColor="text1"/>
        </w:rPr>
        <w:t>roosidest</w:t>
      </w:r>
      <w:r w:rsidRPr="00DF2CCC">
        <w:rPr>
          <w:color w:val="000000" w:themeColor="text1"/>
        </w:rPr>
        <w:t xml:space="preserve"> </w:t>
      </w:r>
    </w:p>
    <w:p w14:paraId="0B2C6601" w14:textId="49E3DD17" w:rsidR="008D6B19" w:rsidRPr="00DF2CCC" w:rsidRDefault="003D59AE" w:rsidP="006E0A39">
      <w:pPr>
        <w:pStyle w:val="Loendilik"/>
        <w:numPr>
          <w:ilvl w:val="0"/>
          <w:numId w:val="8"/>
        </w:numPr>
        <w:jc w:val="both"/>
        <w:rPr>
          <w:color w:val="000000" w:themeColor="text1"/>
        </w:rPr>
      </w:pPr>
      <w:r w:rsidRPr="00DF2CCC">
        <w:rPr>
          <w:color w:val="000000" w:themeColor="text1"/>
        </w:rPr>
        <w:t xml:space="preserve">Äksi Raamatukogu </w:t>
      </w:r>
      <w:r w:rsidR="00DF2CCC" w:rsidRPr="00DF2CCC">
        <w:rPr>
          <w:color w:val="000000" w:themeColor="text1"/>
        </w:rPr>
        <w:t>fotokogu digitaliseerimi</w:t>
      </w:r>
      <w:r w:rsidR="00A41128">
        <w:rPr>
          <w:color w:val="000000" w:themeColor="text1"/>
        </w:rPr>
        <w:t>se alustami</w:t>
      </w:r>
      <w:r w:rsidR="00DF2CCC" w:rsidRPr="00DF2CCC">
        <w:rPr>
          <w:color w:val="000000" w:themeColor="text1"/>
        </w:rPr>
        <w:t>ne</w:t>
      </w:r>
    </w:p>
    <w:p w14:paraId="63C794A6" w14:textId="745E48D8" w:rsidR="00DF2CCC" w:rsidRDefault="00DF2CCC" w:rsidP="006E0A39">
      <w:pPr>
        <w:pStyle w:val="Loendilik"/>
        <w:numPr>
          <w:ilvl w:val="0"/>
          <w:numId w:val="8"/>
        </w:numPr>
        <w:jc w:val="both"/>
        <w:rPr>
          <w:color w:val="000000" w:themeColor="text1"/>
        </w:rPr>
      </w:pPr>
      <w:r w:rsidRPr="00DF2CCC">
        <w:rPr>
          <w:color w:val="000000" w:themeColor="text1"/>
        </w:rPr>
        <w:t>Äksi Raamatukogu ajaloo digitaliseerimi</w:t>
      </w:r>
      <w:r w:rsidR="00A41128">
        <w:rPr>
          <w:color w:val="000000" w:themeColor="text1"/>
        </w:rPr>
        <w:t>se alustami</w:t>
      </w:r>
      <w:r w:rsidRPr="00DF2CCC">
        <w:rPr>
          <w:color w:val="000000" w:themeColor="text1"/>
        </w:rPr>
        <w:t>ne</w:t>
      </w:r>
    </w:p>
    <w:p w14:paraId="5622F6BB" w14:textId="17156C9F" w:rsidR="00C63888" w:rsidRDefault="00C63888" w:rsidP="006E0A39">
      <w:pPr>
        <w:pStyle w:val="Loendilik"/>
        <w:numPr>
          <w:ilvl w:val="0"/>
          <w:numId w:val="8"/>
        </w:numPr>
        <w:jc w:val="both"/>
        <w:rPr>
          <w:color w:val="000000" w:themeColor="text1"/>
        </w:rPr>
      </w:pPr>
      <w:r>
        <w:rPr>
          <w:color w:val="000000" w:themeColor="text1"/>
        </w:rPr>
        <w:t>Äksi koduloo ekspositsiooniks materjali kogumine</w:t>
      </w:r>
    </w:p>
    <w:p w14:paraId="270E69A1" w14:textId="77777777" w:rsidR="0022214E" w:rsidRDefault="0022214E" w:rsidP="0022214E">
      <w:pPr>
        <w:jc w:val="both"/>
        <w:rPr>
          <w:color w:val="000000" w:themeColor="text1"/>
        </w:rPr>
      </w:pPr>
    </w:p>
    <w:p w14:paraId="42A193DA" w14:textId="77A3D232" w:rsidR="0022214E" w:rsidRPr="0022214E" w:rsidRDefault="0022214E" w:rsidP="0022214E">
      <w:pPr>
        <w:jc w:val="both"/>
        <w:rPr>
          <w:color w:val="000000" w:themeColor="text1"/>
        </w:rPr>
      </w:pPr>
      <w:r>
        <w:rPr>
          <w:color w:val="000000" w:themeColor="text1"/>
        </w:rPr>
        <w:t>Anita Priks                                                                         2026</w:t>
      </w:r>
    </w:p>
    <w:sectPr w:rsidR="0022214E" w:rsidRPr="0022214E" w:rsidSect="00366CAE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27AB7" w14:textId="77777777" w:rsidR="003A463D" w:rsidRDefault="003A463D" w:rsidP="00366CAE">
      <w:pPr>
        <w:spacing w:after="0" w:line="240" w:lineRule="auto"/>
      </w:pPr>
      <w:r>
        <w:separator/>
      </w:r>
    </w:p>
  </w:endnote>
  <w:endnote w:type="continuationSeparator" w:id="0">
    <w:p w14:paraId="09748B72" w14:textId="77777777" w:rsidR="003A463D" w:rsidRDefault="003A463D" w:rsidP="00366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9801704"/>
      <w:docPartObj>
        <w:docPartGallery w:val="Page Numbers (Bottom of Page)"/>
        <w:docPartUnique/>
      </w:docPartObj>
    </w:sdtPr>
    <w:sdtContent>
      <w:p w14:paraId="4A26A50A" w14:textId="7CA1948E" w:rsidR="00366CAE" w:rsidRDefault="00366CAE">
        <w:pPr>
          <w:pStyle w:val="Jalus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90DCE2" w14:textId="77777777" w:rsidR="00366CAE" w:rsidRDefault="00366CAE">
    <w:pPr>
      <w:pStyle w:val="Jalu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CCA6F" w14:textId="77777777" w:rsidR="003A463D" w:rsidRDefault="003A463D" w:rsidP="00366CAE">
      <w:pPr>
        <w:spacing w:after="0" w:line="240" w:lineRule="auto"/>
      </w:pPr>
      <w:r>
        <w:separator/>
      </w:r>
    </w:p>
  </w:footnote>
  <w:footnote w:type="continuationSeparator" w:id="0">
    <w:p w14:paraId="63D087D8" w14:textId="77777777" w:rsidR="003A463D" w:rsidRDefault="003A463D" w:rsidP="00366C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A2A94"/>
    <w:multiLevelType w:val="hybridMultilevel"/>
    <w:tmpl w:val="6B8424BC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9403E"/>
    <w:multiLevelType w:val="multilevel"/>
    <w:tmpl w:val="0D0CC6A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823543F"/>
    <w:multiLevelType w:val="multilevel"/>
    <w:tmpl w:val="B8BCB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22C633F"/>
    <w:multiLevelType w:val="hybridMultilevel"/>
    <w:tmpl w:val="7E9E0BFA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321C31"/>
    <w:multiLevelType w:val="hybridMultilevel"/>
    <w:tmpl w:val="B0AE7584"/>
    <w:lvl w:ilvl="0" w:tplc="CC9293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5763E2"/>
    <w:multiLevelType w:val="multilevel"/>
    <w:tmpl w:val="5CA2422A"/>
    <w:lvl w:ilvl="0">
      <w:start w:val="1"/>
      <w:numFmt w:val="decimal"/>
      <w:pStyle w:val="Pealkiri1"/>
      <w:lvlText w:val="%1"/>
      <w:lvlJc w:val="left"/>
      <w:pPr>
        <w:ind w:left="432" w:hanging="432"/>
      </w:pPr>
    </w:lvl>
    <w:lvl w:ilvl="1">
      <w:start w:val="1"/>
      <w:numFmt w:val="decimal"/>
      <w:pStyle w:val="Pealkiri2"/>
      <w:lvlText w:val="%1.%2"/>
      <w:lvlJc w:val="left"/>
      <w:pPr>
        <w:ind w:left="576" w:hanging="576"/>
      </w:pPr>
    </w:lvl>
    <w:lvl w:ilvl="2">
      <w:start w:val="1"/>
      <w:numFmt w:val="decimal"/>
      <w:pStyle w:val="Pealkiri3"/>
      <w:lvlText w:val="%1.%2.%3"/>
      <w:lvlJc w:val="left"/>
      <w:pPr>
        <w:ind w:left="720" w:hanging="720"/>
      </w:pPr>
    </w:lvl>
    <w:lvl w:ilvl="3">
      <w:start w:val="1"/>
      <w:numFmt w:val="decimal"/>
      <w:pStyle w:val="Pealkiri4"/>
      <w:lvlText w:val="%1.%2.%3.%4"/>
      <w:lvlJc w:val="left"/>
      <w:pPr>
        <w:ind w:left="864" w:hanging="864"/>
      </w:pPr>
    </w:lvl>
    <w:lvl w:ilvl="4">
      <w:start w:val="1"/>
      <w:numFmt w:val="decimal"/>
      <w:pStyle w:val="Pealkiri5"/>
      <w:lvlText w:val="%1.%2.%3.%4.%5"/>
      <w:lvlJc w:val="left"/>
      <w:pPr>
        <w:ind w:left="1008" w:hanging="1008"/>
      </w:pPr>
    </w:lvl>
    <w:lvl w:ilvl="5">
      <w:start w:val="1"/>
      <w:numFmt w:val="decimal"/>
      <w:pStyle w:val="Pealkiri6"/>
      <w:lvlText w:val="%1.%2.%3.%4.%5.%6"/>
      <w:lvlJc w:val="left"/>
      <w:pPr>
        <w:ind w:left="1152" w:hanging="1152"/>
      </w:pPr>
    </w:lvl>
    <w:lvl w:ilvl="6">
      <w:start w:val="1"/>
      <w:numFmt w:val="decimal"/>
      <w:pStyle w:val="Pealkiri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Pealkiri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Pealkiri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55544D9A"/>
    <w:multiLevelType w:val="hybridMultilevel"/>
    <w:tmpl w:val="FFFFFFFF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B111FA"/>
    <w:multiLevelType w:val="hybridMultilevel"/>
    <w:tmpl w:val="A8A69550"/>
    <w:lvl w:ilvl="0" w:tplc="FE884260">
      <w:start w:val="4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682532C2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01869A"/>
    <w:multiLevelType w:val="hybridMultilevel"/>
    <w:tmpl w:val="B972E270"/>
    <w:lvl w:ilvl="0" w:tplc="812E58CC">
      <w:start w:val="1"/>
      <w:numFmt w:val="decimal"/>
      <w:lvlText w:val="%1."/>
      <w:lvlJc w:val="left"/>
      <w:pPr>
        <w:ind w:left="720" w:hanging="360"/>
      </w:pPr>
    </w:lvl>
    <w:lvl w:ilvl="1" w:tplc="E1589EB4">
      <w:start w:val="1"/>
      <w:numFmt w:val="lowerLetter"/>
      <w:lvlText w:val="%2."/>
      <w:lvlJc w:val="left"/>
      <w:pPr>
        <w:ind w:left="1440" w:hanging="360"/>
      </w:pPr>
    </w:lvl>
    <w:lvl w:ilvl="2" w:tplc="CFD49B6E">
      <w:start w:val="1"/>
      <w:numFmt w:val="lowerRoman"/>
      <w:lvlText w:val="%3."/>
      <w:lvlJc w:val="right"/>
      <w:pPr>
        <w:ind w:left="2160" w:hanging="180"/>
      </w:pPr>
    </w:lvl>
    <w:lvl w:ilvl="3" w:tplc="32AE994C">
      <w:start w:val="1"/>
      <w:numFmt w:val="decimal"/>
      <w:lvlText w:val="%4."/>
      <w:lvlJc w:val="left"/>
      <w:pPr>
        <w:ind w:left="2880" w:hanging="360"/>
      </w:pPr>
    </w:lvl>
    <w:lvl w:ilvl="4" w:tplc="8BB29052">
      <w:start w:val="1"/>
      <w:numFmt w:val="lowerLetter"/>
      <w:lvlText w:val="%5."/>
      <w:lvlJc w:val="left"/>
      <w:pPr>
        <w:ind w:left="3600" w:hanging="360"/>
      </w:pPr>
    </w:lvl>
    <w:lvl w:ilvl="5" w:tplc="0AE8D266">
      <w:start w:val="1"/>
      <w:numFmt w:val="lowerRoman"/>
      <w:lvlText w:val="%6."/>
      <w:lvlJc w:val="right"/>
      <w:pPr>
        <w:ind w:left="4320" w:hanging="180"/>
      </w:pPr>
    </w:lvl>
    <w:lvl w:ilvl="6" w:tplc="1444E59C">
      <w:start w:val="1"/>
      <w:numFmt w:val="decimal"/>
      <w:lvlText w:val="%7."/>
      <w:lvlJc w:val="left"/>
      <w:pPr>
        <w:ind w:left="5040" w:hanging="360"/>
      </w:pPr>
    </w:lvl>
    <w:lvl w:ilvl="7" w:tplc="19F05B0C">
      <w:start w:val="1"/>
      <w:numFmt w:val="lowerLetter"/>
      <w:lvlText w:val="%8."/>
      <w:lvlJc w:val="left"/>
      <w:pPr>
        <w:ind w:left="5760" w:hanging="360"/>
      </w:pPr>
    </w:lvl>
    <w:lvl w:ilvl="8" w:tplc="5F34CBB4">
      <w:start w:val="1"/>
      <w:numFmt w:val="lowerRoman"/>
      <w:lvlText w:val="%9."/>
      <w:lvlJc w:val="right"/>
      <w:pPr>
        <w:ind w:left="6480" w:hanging="180"/>
      </w:pPr>
    </w:lvl>
  </w:abstractNum>
  <w:num w:numId="1" w16cid:durableId="1987081873">
    <w:abstractNumId w:val="9"/>
  </w:num>
  <w:num w:numId="2" w16cid:durableId="1137604550">
    <w:abstractNumId w:val="1"/>
  </w:num>
  <w:num w:numId="3" w16cid:durableId="1993217205">
    <w:abstractNumId w:val="2"/>
  </w:num>
  <w:num w:numId="4" w16cid:durableId="935795204">
    <w:abstractNumId w:val="5"/>
  </w:num>
  <w:num w:numId="5" w16cid:durableId="731999160">
    <w:abstractNumId w:val="3"/>
  </w:num>
  <w:num w:numId="6" w16cid:durableId="295648169">
    <w:abstractNumId w:val="6"/>
  </w:num>
  <w:num w:numId="7" w16cid:durableId="206920343">
    <w:abstractNumId w:val="8"/>
  </w:num>
  <w:num w:numId="8" w16cid:durableId="1775899151">
    <w:abstractNumId w:val="0"/>
  </w:num>
  <w:num w:numId="9" w16cid:durableId="54476683">
    <w:abstractNumId w:val="4"/>
  </w:num>
  <w:num w:numId="10" w16cid:durableId="3965146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C5B"/>
    <w:rsid w:val="00003C2F"/>
    <w:rsid w:val="000047D9"/>
    <w:rsid w:val="0002078F"/>
    <w:rsid w:val="00021369"/>
    <w:rsid w:val="000330FF"/>
    <w:rsid w:val="00047F8E"/>
    <w:rsid w:val="00050DAC"/>
    <w:rsid w:val="00052E17"/>
    <w:rsid w:val="0006080B"/>
    <w:rsid w:val="00064CAB"/>
    <w:rsid w:val="000666B5"/>
    <w:rsid w:val="00071183"/>
    <w:rsid w:val="00081A20"/>
    <w:rsid w:val="00085F43"/>
    <w:rsid w:val="0008783F"/>
    <w:rsid w:val="000925A0"/>
    <w:rsid w:val="00094BC2"/>
    <w:rsid w:val="000A003B"/>
    <w:rsid w:val="000A2CF9"/>
    <w:rsid w:val="000B14E1"/>
    <w:rsid w:val="000B26AD"/>
    <w:rsid w:val="000B3FF4"/>
    <w:rsid w:val="000B600D"/>
    <w:rsid w:val="000D7E4C"/>
    <w:rsid w:val="000D7FB1"/>
    <w:rsid w:val="000E23F0"/>
    <w:rsid w:val="000E3198"/>
    <w:rsid w:val="000E47F4"/>
    <w:rsid w:val="000F4439"/>
    <w:rsid w:val="000F4C61"/>
    <w:rsid w:val="000F78D6"/>
    <w:rsid w:val="00103325"/>
    <w:rsid w:val="00106622"/>
    <w:rsid w:val="00112DA0"/>
    <w:rsid w:val="00124AC4"/>
    <w:rsid w:val="00125970"/>
    <w:rsid w:val="00125FD4"/>
    <w:rsid w:val="00131E97"/>
    <w:rsid w:val="00132A64"/>
    <w:rsid w:val="00134348"/>
    <w:rsid w:val="0014342F"/>
    <w:rsid w:val="0014399D"/>
    <w:rsid w:val="0014648E"/>
    <w:rsid w:val="001524FE"/>
    <w:rsid w:val="0015520A"/>
    <w:rsid w:val="00155F75"/>
    <w:rsid w:val="0016519A"/>
    <w:rsid w:val="00167787"/>
    <w:rsid w:val="00173363"/>
    <w:rsid w:val="001757E8"/>
    <w:rsid w:val="00176603"/>
    <w:rsid w:val="00180C2F"/>
    <w:rsid w:val="00181311"/>
    <w:rsid w:val="00184245"/>
    <w:rsid w:val="00185977"/>
    <w:rsid w:val="00186519"/>
    <w:rsid w:val="00190043"/>
    <w:rsid w:val="00190F4A"/>
    <w:rsid w:val="001A24B3"/>
    <w:rsid w:val="001A3701"/>
    <w:rsid w:val="001A487B"/>
    <w:rsid w:val="001A5B55"/>
    <w:rsid w:val="001A60EC"/>
    <w:rsid w:val="001B097D"/>
    <w:rsid w:val="001B2BC8"/>
    <w:rsid w:val="001B2C47"/>
    <w:rsid w:val="001B31DF"/>
    <w:rsid w:val="001B4FB1"/>
    <w:rsid w:val="001C2B27"/>
    <w:rsid w:val="001C4D5B"/>
    <w:rsid w:val="001C6567"/>
    <w:rsid w:val="001E1A23"/>
    <w:rsid w:val="001E78D9"/>
    <w:rsid w:val="001F12DA"/>
    <w:rsid w:val="001F2E98"/>
    <w:rsid w:val="001F3FC2"/>
    <w:rsid w:val="0020253F"/>
    <w:rsid w:val="00205195"/>
    <w:rsid w:val="00207273"/>
    <w:rsid w:val="00212479"/>
    <w:rsid w:val="00212FA3"/>
    <w:rsid w:val="00220522"/>
    <w:rsid w:val="0022214E"/>
    <w:rsid w:val="0022531C"/>
    <w:rsid w:val="00225BAA"/>
    <w:rsid w:val="00226A83"/>
    <w:rsid w:val="0023017D"/>
    <w:rsid w:val="00241A9A"/>
    <w:rsid w:val="00250296"/>
    <w:rsid w:val="00251F16"/>
    <w:rsid w:val="00252819"/>
    <w:rsid w:val="002536D2"/>
    <w:rsid w:val="00254FA1"/>
    <w:rsid w:val="00270F73"/>
    <w:rsid w:val="00276773"/>
    <w:rsid w:val="0027B00B"/>
    <w:rsid w:val="002806B0"/>
    <w:rsid w:val="00280802"/>
    <w:rsid w:val="00280D61"/>
    <w:rsid w:val="0028176B"/>
    <w:rsid w:val="002902D6"/>
    <w:rsid w:val="002918B8"/>
    <w:rsid w:val="00292927"/>
    <w:rsid w:val="00296E03"/>
    <w:rsid w:val="002A447C"/>
    <w:rsid w:val="002C490E"/>
    <w:rsid w:val="002D0452"/>
    <w:rsid w:val="002E695B"/>
    <w:rsid w:val="002E7D1E"/>
    <w:rsid w:val="002F0318"/>
    <w:rsid w:val="002F092F"/>
    <w:rsid w:val="00303AD8"/>
    <w:rsid w:val="00310349"/>
    <w:rsid w:val="003127CE"/>
    <w:rsid w:val="0032136A"/>
    <w:rsid w:val="00321705"/>
    <w:rsid w:val="00325EE1"/>
    <w:rsid w:val="003335CD"/>
    <w:rsid w:val="00333634"/>
    <w:rsid w:val="003346FD"/>
    <w:rsid w:val="003373F5"/>
    <w:rsid w:val="00345CCF"/>
    <w:rsid w:val="00351FEA"/>
    <w:rsid w:val="00354453"/>
    <w:rsid w:val="00363AEC"/>
    <w:rsid w:val="00364458"/>
    <w:rsid w:val="00366CAE"/>
    <w:rsid w:val="003702A9"/>
    <w:rsid w:val="00381C86"/>
    <w:rsid w:val="00384CC7"/>
    <w:rsid w:val="003877B4"/>
    <w:rsid w:val="0039101F"/>
    <w:rsid w:val="00394395"/>
    <w:rsid w:val="003A01A9"/>
    <w:rsid w:val="003A02C9"/>
    <w:rsid w:val="003A0CF6"/>
    <w:rsid w:val="003A2265"/>
    <w:rsid w:val="003A400D"/>
    <w:rsid w:val="003A4359"/>
    <w:rsid w:val="003A463D"/>
    <w:rsid w:val="003B5288"/>
    <w:rsid w:val="003C173F"/>
    <w:rsid w:val="003C2112"/>
    <w:rsid w:val="003C55C3"/>
    <w:rsid w:val="003C5895"/>
    <w:rsid w:val="003C5FEE"/>
    <w:rsid w:val="003C625E"/>
    <w:rsid w:val="003C63A4"/>
    <w:rsid w:val="003C6C6E"/>
    <w:rsid w:val="003C6F37"/>
    <w:rsid w:val="003D0D1C"/>
    <w:rsid w:val="003D12A7"/>
    <w:rsid w:val="003D132B"/>
    <w:rsid w:val="003D1C32"/>
    <w:rsid w:val="003D2821"/>
    <w:rsid w:val="003D59AE"/>
    <w:rsid w:val="003D5D2F"/>
    <w:rsid w:val="003E0094"/>
    <w:rsid w:val="003E1384"/>
    <w:rsid w:val="003E4A28"/>
    <w:rsid w:val="003E5220"/>
    <w:rsid w:val="003E7D23"/>
    <w:rsid w:val="003F0DA9"/>
    <w:rsid w:val="003F2021"/>
    <w:rsid w:val="003F25C6"/>
    <w:rsid w:val="003F5648"/>
    <w:rsid w:val="00400825"/>
    <w:rsid w:val="00403810"/>
    <w:rsid w:val="004063CF"/>
    <w:rsid w:val="00414A94"/>
    <w:rsid w:val="0041554E"/>
    <w:rsid w:val="004213ED"/>
    <w:rsid w:val="00431F73"/>
    <w:rsid w:val="00435E49"/>
    <w:rsid w:val="00437D3C"/>
    <w:rsid w:val="00445C07"/>
    <w:rsid w:val="0045229D"/>
    <w:rsid w:val="00452B24"/>
    <w:rsid w:val="00457DBE"/>
    <w:rsid w:val="00462524"/>
    <w:rsid w:val="004739D1"/>
    <w:rsid w:val="00473EE2"/>
    <w:rsid w:val="0047755A"/>
    <w:rsid w:val="0048124E"/>
    <w:rsid w:val="00485E42"/>
    <w:rsid w:val="00486C42"/>
    <w:rsid w:val="00491EB5"/>
    <w:rsid w:val="0049345A"/>
    <w:rsid w:val="00495BA4"/>
    <w:rsid w:val="004A258C"/>
    <w:rsid w:val="004B7320"/>
    <w:rsid w:val="004C0566"/>
    <w:rsid w:val="004C5442"/>
    <w:rsid w:val="004C5AF5"/>
    <w:rsid w:val="004C6287"/>
    <w:rsid w:val="004C6A8B"/>
    <w:rsid w:val="004C6D11"/>
    <w:rsid w:val="004C7200"/>
    <w:rsid w:val="004D140C"/>
    <w:rsid w:val="004D2B36"/>
    <w:rsid w:val="004E5414"/>
    <w:rsid w:val="004F093D"/>
    <w:rsid w:val="004F3FA8"/>
    <w:rsid w:val="004F6033"/>
    <w:rsid w:val="0050680D"/>
    <w:rsid w:val="00507682"/>
    <w:rsid w:val="005130FB"/>
    <w:rsid w:val="00520A3F"/>
    <w:rsid w:val="00522A7D"/>
    <w:rsid w:val="00534959"/>
    <w:rsid w:val="005365CF"/>
    <w:rsid w:val="00537A06"/>
    <w:rsid w:val="00542A11"/>
    <w:rsid w:val="005443BF"/>
    <w:rsid w:val="005535ED"/>
    <w:rsid w:val="00572DEF"/>
    <w:rsid w:val="00574992"/>
    <w:rsid w:val="005820AE"/>
    <w:rsid w:val="00582F61"/>
    <w:rsid w:val="00594566"/>
    <w:rsid w:val="005A1B0B"/>
    <w:rsid w:val="005A568E"/>
    <w:rsid w:val="005B5722"/>
    <w:rsid w:val="005B6C49"/>
    <w:rsid w:val="005B7947"/>
    <w:rsid w:val="005C2135"/>
    <w:rsid w:val="005C31D3"/>
    <w:rsid w:val="005D42F7"/>
    <w:rsid w:val="005D7D62"/>
    <w:rsid w:val="005E3F13"/>
    <w:rsid w:val="005F1BE3"/>
    <w:rsid w:val="005F3475"/>
    <w:rsid w:val="00604DF9"/>
    <w:rsid w:val="00610C53"/>
    <w:rsid w:val="00622CA2"/>
    <w:rsid w:val="00626DE9"/>
    <w:rsid w:val="006331CE"/>
    <w:rsid w:val="00634684"/>
    <w:rsid w:val="00635515"/>
    <w:rsid w:val="00641C36"/>
    <w:rsid w:val="00643DE1"/>
    <w:rsid w:val="00645F54"/>
    <w:rsid w:val="006529CB"/>
    <w:rsid w:val="00663294"/>
    <w:rsid w:val="00665C34"/>
    <w:rsid w:val="006662CF"/>
    <w:rsid w:val="006672D5"/>
    <w:rsid w:val="006700E9"/>
    <w:rsid w:val="00672DB7"/>
    <w:rsid w:val="006A0CEC"/>
    <w:rsid w:val="006A1CCB"/>
    <w:rsid w:val="006A249A"/>
    <w:rsid w:val="006B3787"/>
    <w:rsid w:val="006B7795"/>
    <w:rsid w:val="006C1195"/>
    <w:rsid w:val="006C76CF"/>
    <w:rsid w:val="006D2835"/>
    <w:rsid w:val="006D6D13"/>
    <w:rsid w:val="006D7D98"/>
    <w:rsid w:val="006E0A39"/>
    <w:rsid w:val="006E0D2D"/>
    <w:rsid w:val="006E2C7F"/>
    <w:rsid w:val="006E3720"/>
    <w:rsid w:val="006F0E35"/>
    <w:rsid w:val="006F6EB5"/>
    <w:rsid w:val="006F7840"/>
    <w:rsid w:val="0070488D"/>
    <w:rsid w:val="007060B5"/>
    <w:rsid w:val="00710F6A"/>
    <w:rsid w:val="00712150"/>
    <w:rsid w:val="00713504"/>
    <w:rsid w:val="00716CD1"/>
    <w:rsid w:val="00717308"/>
    <w:rsid w:val="00718357"/>
    <w:rsid w:val="00720F2A"/>
    <w:rsid w:val="00725178"/>
    <w:rsid w:val="00725AA5"/>
    <w:rsid w:val="00726E0F"/>
    <w:rsid w:val="00752AAC"/>
    <w:rsid w:val="007563BF"/>
    <w:rsid w:val="00756D50"/>
    <w:rsid w:val="00764904"/>
    <w:rsid w:val="007659DB"/>
    <w:rsid w:val="0077642C"/>
    <w:rsid w:val="007848DF"/>
    <w:rsid w:val="00784976"/>
    <w:rsid w:val="00787385"/>
    <w:rsid w:val="00793666"/>
    <w:rsid w:val="00794DC4"/>
    <w:rsid w:val="00795CA8"/>
    <w:rsid w:val="00796C23"/>
    <w:rsid w:val="007A003E"/>
    <w:rsid w:val="007A2993"/>
    <w:rsid w:val="007A4B90"/>
    <w:rsid w:val="007A6DE6"/>
    <w:rsid w:val="007A7DC5"/>
    <w:rsid w:val="007B2938"/>
    <w:rsid w:val="007B6E4D"/>
    <w:rsid w:val="007B726A"/>
    <w:rsid w:val="007C595C"/>
    <w:rsid w:val="007D021C"/>
    <w:rsid w:val="007D2A05"/>
    <w:rsid w:val="007D33B5"/>
    <w:rsid w:val="007D4164"/>
    <w:rsid w:val="008041C4"/>
    <w:rsid w:val="00811822"/>
    <w:rsid w:val="00811F48"/>
    <w:rsid w:val="0081408B"/>
    <w:rsid w:val="008144EB"/>
    <w:rsid w:val="00815AAC"/>
    <w:rsid w:val="0082116C"/>
    <w:rsid w:val="008218CC"/>
    <w:rsid w:val="00831DC4"/>
    <w:rsid w:val="00847015"/>
    <w:rsid w:val="0085172D"/>
    <w:rsid w:val="00853868"/>
    <w:rsid w:val="008560A1"/>
    <w:rsid w:val="008736C5"/>
    <w:rsid w:val="00875231"/>
    <w:rsid w:val="00875BC3"/>
    <w:rsid w:val="00886FC5"/>
    <w:rsid w:val="00894B3F"/>
    <w:rsid w:val="008A16D4"/>
    <w:rsid w:val="008B17F1"/>
    <w:rsid w:val="008B3B15"/>
    <w:rsid w:val="008B6428"/>
    <w:rsid w:val="008B64CF"/>
    <w:rsid w:val="008C0996"/>
    <w:rsid w:val="008C0AC2"/>
    <w:rsid w:val="008D5718"/>
    <w:rsid w:val="008D6B19"/>
    <w:rsid w:val="008E265D"/>
    <w:rsid w:val="008E5F11"/>
    <w:rsid w:val="008E643A"/>
    <w:rsid w:val="00902687"/>
    <w:rsid w:val="00906B13"/>
    <w:rsid w:val="009073B5"/>
    <w:rsid w:val="00910534"/>
    <w:rsid w:val="00911A60"/>
    <w:rsid w:val="00913232"/>
    <w:rsid w:val="00915193"/>
    <w:rsid w:val="009157DC"/>
    <w:rsid w:val="009241A0"/>
    <w:rsid w:val="00925798"/>
    <w:rsid w:val="00926E59"/>
    <w:rsid w:val="009301B8"/>
    <w:rsid w:val="00931514"/>
    <w:rsid w:val="009318E7"/>
    <w:rsid w:val="00932BF9"/>
    <w:rsid w:val="009423E9"/>
    <w:rsid w:val="0094656E"/>
    <w:rsid w:val="00947F30"/>
    <w:rsid w:val="0095058C"/>
    <w:rsid w:val="00950998"/>
    <w:rsid w:val="0095399A"/>
    <w:rsid w:val="00953D42"/>
    <w:rsid w:val="00960E97"/>
    <w:rsid w:val="00965394"/>
    <w:rsid w:val="00971D65"/>
    <w:rsid w:val="00974B44"/>
    <w:rsid w:val="009879D5"/>
    <w:rsid w:val="00995B0C"/>
    <w:rsid w:val="009961E9"/>
    <w:rsid w:val="00997BB4"/>
    <w:rsid w:val="009A2C89"/>
    <w:rsid w:val="009A5CBE"/>
    <w:rsid w:val="009B350E"/>
    <w:rsid w:val="009B7D75"/>
    <w:rsid w:val="009C0269"/>
    <w:rsid w:val="009C0AE5"/>
    <w:rsid w:val="009C7F29"/>
    <w:rsid w:val="009C7F69"/>
    <w:rsid w:val="009D14AF"/>
    <w:rsid w:val="009E7F40"/>
    <w:rsid w:val="009F2395"/>
    <w:rsid w:val="009F2808"/>
    <w:rsid w:val="009F4509"/>
    <w:rsid w:val="009F5408"/>
    <w:rsid w:val="00A00E56"/>
    <w:rsid w:val="00A0180F"/>
    <w:rsid w:val="00A069A7"/>
    <w:rsid w:val="00A071F4"/>
    <w:rsid w:val="00A14357"/>
    <w:rsid w:val="00A15279"/>
    <w:rsid w:val="00A22F5F"/>
    <w:rsid w:val="00A23936"/>
    <w:rsid w:val="00A24EF3"/>
    <w:rsid w:val="00A41128"/>
    <w:rsid w:val="00A47EAF"/>
    <w:rsid w:val="00A57354"/>
    <w:rsid w:val="00A650FB"/>
    <w:rsid w:val="00A67188"/>
    <w:rsid w:val="00A6726E"/>
    <w:rsid w:val="00A7776D"/>
    <w:rsid w:val="00A805A0"/>
    <w:rsid w:val="00A80688"/>
    <w:rsid w:val="00A81C19"/>
    <w:rsid w:val="00A81E9A"/>
    <w:rsid w:val="00A8232A"/>
    <w:rsid w:val="00A8237D"/>
    <w:rsid w:val="00A8702D"/>
    <w:rsid w:val="00A912D3"/>
    <w:rsid w:val="00A93BB6"/>
    <w:rsid w:val="00A978EB"/>
    <w:rsid w:val="00AA1410"/>
    <w:rsid w:val="00AA2908"/>
    <w:rsid w:val="00AA4361"/>
    <w:rsid w:val="00AA4A95"/>
    <w:rsid w:val="00AA6D7F"/>
    <w:rsid w:val="00AA7544"/>
    <w:rsid w:val="00AB1F52"/>
    <w:rsid w:val="00AB6CF5"/>
    <w:rsid w:val="00AB76AC"/>
    <w:rsid w:val="00AC1940"/>
    <w:rsid w:val="00AC29EB"/>
    <w:rsid w:val="00AC5E94"/>
    <w:rsid w:val="00AC699F"/>
    <w:rsid w:val="00AD667D"/>
    <w:rsid w:val="00AE146F"/>
    <w:rsid w:val="00AF1C2A"/>
    <w:rsid w:val="00AF57EB"/>
    <w:rsid w:val="00B025B5"/>
    <w:rsid w:val="00B029F3"/>
    <w:rsid w:val="00B05B64"/>
    <w:rsid w:val="00B105D8"/>
    <w:rsid w:val="00B13991"/>
    <w:rsid w:val="00B3539A"/>
    <w:rsid w:val="00B37FA4"/>
    <w:rsid w:val="00B425D9"/>
    <w:rsid w:val="00B42665"/>
    <w:rsid w:val="00B42A62"/>
    <w:rsid w:val="00B449D5"/>
    <w:rsid w:val="00B537AD"/>
    <w:rsid w:val="00B55C36"/>
    <w:rsid w:val="00B5758D"/>
    <w:rsid w:val="00B57CB6"/>
    <w:rsid w:val="00B60DED"/>
    <w:rsid w:val="00B6388C"/>
    <w:rsid w:val="00B66390"/>
    <w:rsid w:val="00B733B9"/>
    <w:rsid w:val="00B76DF5"/>
    <w:rsid w:val="00B825EA"/>
    <w:rsid w:val="00B8575C"/>
    <w:rsid w:val="00B90D32"/>
    <w:rsid w:val="00B96439"/>
    <w:rsid w:val="00BA40BB"/>
    <w:rsid w:val="00BA6AEF"/>
    <w:rsid w:val="00BB36B2"/>
    <w:rsid w:val="00BB6765"/>
    <w:rsid w:val="00BB72E5"/>
    <w:rsid w:val="00BC0398"/>
    <w:rsid w:val="00BD2A49"/>
    <w:rsid w:val="00BE21A6"/>
    <w:rsid w:val="00BE3EC7"/>
    <w:rsid w:val="00BE4E8C"/>
    <w:rsid w:val="00BE5A11"/>
    <w:rsid w:val="00BF2945"/>
    <w:rsid w:val="00BF6168"/>
    <w:rsid w:val="00BF6FC3"/>
    <w:rsid w:val="00C068D3"/>
    <w:rsid w:val="00C144E0"/>
    <w:rsid w:val="00C14B27"/>
    <w:rsid w:val="00C16409"/>
    <w:rsid w:val="00C212FA"/>
    <w:rsid w:val="00C217B0"/>
    <w:rsid w:val="00C21F62"/>
    <w:rsid w:val="00C221A6"/>
    <w:rsid w:val="00C300CF"/>
    <w:rsid w:val="00C330EC"/>
    <w:rsid w:val="00C33473"/>
    <w:rsid w:val="00C34CD6"/>
    <w:rsid w:val="00C3505F"/>
    <w:rsid w:val="00C42014"/>
    <w:rsid w:val="00C461C1"/>
    <w:rsid w:val="00C50B62"/>
    <w:rsid w:val="00C52EFF"/>
    <w:rsid w:val="00C543BB"/>
    <w:rsid w:val="00C5627B"/>
    <w:rsid w:val="00C579CC"/>
    <w:rsid w:val="00C613EE"/>
    <w:rsid w:val="00C63657"/>
    <w:rsid w:val="00C63888"/>
    <w:rsid w:val="00C63A3F"/>
    <w:rsid w:val="00C72097"/>
    <w:rsid w:val="00C753E5"/>
    <w:rsid w:val="00C81649"/>
    <w:rsid w:val="00C85627"/>
    <w:rsid w:val="00C867D4"/>
    <w:rsid w:val="00C926BC"/>
    <w:rsid w:val="00C93242"/>
    <w:rsid w:val="00C954BD"/>
    <w:rsid w:val="00CA472F"/>
    <w:rsid w:val="00CB41BF"/>
    <w:rsid w:val="00CC12A9"/>
    <w:rsid w:val="00CC173F"/>
    <w:rsid w:val="00CC2F7D"/>
    <w:rsid w:val="00CC3850"/>
    <w:rsid w:val="00CC4915"/>
    <w:rsid w:val="00CC5273"/>
    <w:rsid w:val="00CE0F63"/>
    <w:rsid w:val="00CF0628"/>
    <w:rsid w:val="00CF387B"/>
    <w:rsid w:val="00CF4CB0"/>
    <w:rsid w:val="00CF4FD3"/>
    <w:rsid w:val="00CF74AE"/>
    <w:rsid w:val="00D00E0E"/>
    <w:rsid w:val="00D075BA"/>
    <w:rsid w:val="00D11FC0"/>
    <w:rsid w:val="00D13A6C"/>
    <w:rsid w:val="00D172A4"/>
    <w:rsid w:val="00D20824"/>
    <w:rsid w:val="00D223F9"/>
    <w:rsid w:val="00D23DF0"/>
    <w:rsid w:val="00D31314"/>
    <w:rsid w:val="00D51C5B"/>
    <w:rsid w:val="00D51C6F"/>
    <w:rsid w:val="00D551FE"/>
    <w:rsid w:val="00D552F7"/>
    <w:rsid w:val="00D577E8"/>
    <w:rsid w:val="00D62D13"/>
    <w:rsid w:val="00D66796"/>
    <w:rsid w:val="00D66E4B"/>
    <w:rsid w:val="00D716CD"/>
    <w:rsid w:val="00D7339C"/>
    <w:rsid w:val="00D7364E"/>
    <w:rsid w:val="00D776FE"/>
    <w:rsid w:val="00D836D1"/>
    <w:rsid w:val="00D85C56"/>
    <w:rsid w:val="00D87DA1"/>
    <w:rsid w:val="00D87ED0"/>
    <w:rsid w:val="00D90F17"/>
    <w:rsid w:val="00D91736"/>
    <w:rsid w:val="00D94DFC"/>
    <w:rsid w:val="00DA2727"/>
    <w:rsid w:val="00DA53C2"/>
    <w:rsid w:val="00DA6A43"/>
    <w:rsid w:val="00DA77C1"/>
    <w:rsid w:val="00DA77D1"/>
    <w:rsid w:val="00DB4FF8"/>
    <w:rsid w:val="00DC21AF"/>
    <w:rsid w:val="00DC295E"/>
    <w:rsid w:val="00DC540F"/>
    <w:rsid w:val="00DC710D"/>
    <w:rsid w:val="00DC7A98"/>
    <w:rsid w:val="00DD1E9E"/>
    <w:rsid w:val="00DE3051"/>
    <w:rsid w:val="00DE619E"/>
    <w:rsid w:val="00DF2CCC"/>
    <w:rsid w:val="00DF48E2"/>
    <w:rsid w:val="00E029F8"/>
    <w:rsid w:val="00E03200"/>
    <w:rsid w:val="00E20960"/>
    <w:rsid w:val="00E22CBE"/>
    <w:rsid w:val="00E30DC4"/>
    <w:rsid w:val="00E42795"/>
    <w:rsid w:val="00E43E5C"/>
    <w:rsid w:val="00E461F1"/>
    <w:rsid w:val="00E52406"/>
    <w:rsid w:val="00E53687"/>
    <w:rsid w:val="00E5418B"/>
    <w:rsid w:val="00E63412"/>
    <w:rsid w:val="00E636D1"/>
    <w:rsid w:val="00E63E40"/>
    <w:rsid w:val="00E64137"/>
    <w:rsid w:val="00E649BE"/>
    <w:rsid w:val="00E679B1"/>
    <w:rsid w:val="00E701E0"/>
    <w:rsid w:val="00E74AAB"/>
    <w:rsid w:val="00E94C24"/>
    <w:rsid w:val="00E9687A"/>
    <w:rsid w:val="00E97C5D"/>
    <w:rsid w:val="00EA2BB8"/>
    <w:rsid w:val="00EA412F"/>
    <w:rsid w:val="00EB207D"/>
    <w:rsid w:val="00EC0E69"/>
    <w:rsid w:val="00ED4D24"/>
    <w:rsid w:val="00ED5A89"/>
    <w:rsid w:val="00EE1CD5"/>
    <w:rsid w:val="00EE54FB"/>
    <w:rsid w:val="00EE5D42"/>
    <w:rsid w:val="00EF1F3D"/>
    <w:rsid w:val="00EF45E8"/>
    <w:rsid w:val="00F03B5E"/>
    <w:rsid w:val="00F03C8E"/>
    <w:rsid w:val="00F13125"/>
    <w:rsid w:val="00F25DE1"/>
    <w:rsid w:val="00F31D5A"/>
    <w:rsid w:val="00F33002"/>
    <w:rsid w:val="00F34B60"/>
    <w:rsid w:val="00F351CF"/>
    <w:rsid w:val="00F4215C"/>
    <w:rsid w:val="00F47B4D"/>
    <w:rsid w:val="00F5048C"/>
    <w:rsid w:val="00F5092B"/>
    <w:rsid w:val="00F50A6A"/>
    <w:rsid w:val="00F5184D"/>
    <w:rsid w:val="00F561F7"/>
    <w:rsid w:val="00F62C83"/>
    <w:rsid w:val="00F66D31"/>
    <w:rsid w:val="00F70510"/>
    <w:rsid w:val="00F75B7C"/>
    <w:rsid w:val="00F818AB"/>
    <w:rsid w:val="00F84BE7"/>
    <w:rsid w:val="00F9313F"/>
    <w:rsid w:val="00F93E00"/>
    <w:rsid w:val="00FA07A4"/>
    <w:rsid w:val="00FA3EB3"/>
    <w:rsid w:val="00FB7503"/>
    <w:rsid w:val="00FC4A6C"/>
    <w:rsid w:val="00FD08C7"/>
    <w:rsid w:val="00FD3D25"/>
    <w:rsid w:val="00FE21F1"/>
    <w:rsid w:val="00FE718C"/>
    <w:rsid w:val="00FF3FB9"/>
    <w:rsid w:val="00FF4853"/>
    <w:rsid w:val="00FF5DE9"/>
    <w:rsid w:val="015B333A"/>
    <w:rsid w:val="01B2F0EC"/>
    <w:rsid w:val="027B3AF7"/>
    <w:rsid w:val="02C63B9D"/>
    <w:rsid w:val="033ECE0F"/>
    <w:rsid w:val="041FB1C0"/>
    <w:rsid w:val="047A61F7"/>
    <w:rsid w:val="0481AAEB"/>
    <w:rsid w:val="0569B957"/>
    <w:rsid w:val="057500BB"/>
    <w:rsid w:val="06B7DE3C"/>
    <w:rsid w:val="06FC2509"/>
    <w:rsid w:val="070AFEB4"/>
    <w:rsid w:val="08E3145E"/>
    <w:rsid w:val="09D6399C"/>
    <w:rsid w:val="09EE6AF5"/>
    <w:rsid w:val="0A644C72"/>
    <w:rsid w:val="0B5FE55D"/>
    <w:rsid w:val="0B95597C"/>
    <w:rsid w:val="0BD38EAF"/>
    <w:rsid w:val="0CCA8995"/>
    <w:rsid w:val="0D4657FF"/>
    <w:rsid w:val="0DB14F12"/>
    <w:rsid w:val="0E4EC3E8"/>
    <w:rsid w:val="0E7EAC34"/>
    <w:rsid w:val="0EA6ED7D"/>
    <w:rsid w:val="0EB4C3E4"/>
    <w:rsid w:val="100E513F"/>
    <w:rsid w:val="10E24F12"/>
    <w:rsid w:val="10FC12E4"/>
    <w:rsid w:val="11386AD7"/>
    <w:rsid w:val="116DD048"/>
    <w:rsid w:val="118C8289"/>
    <w:rsid w:val="11EE83BB"/>
    <w:rsid w:val="12277B28"/>
    <w:rsid w:val="12E4701C"/>
    <w:rsid w:val="12F188A6"/>
    <w:rsid w:val="131C475C"/>
    <w:rsid w:val="13349F84"/>
    <w:rsid w:val="13ADF969"/>
    <w:rsid w:val="13C552AB"/>
    <w:rsid w:val="142A239A"/>
    <w:rsid w:val="15327C6D"/>
    <w:rsid w:val="1689FFF7"/>
    <w:rsid w:val="16ACF807"/>
    <w:rsid w:val="174B838A"/>
    <w:rsid w:val="17C861EB"/>
    <w:rsid w:val="18386571"/>
    <w:rsid w:val="18AF6CE1"/>
    <w:rsid w:val="18DA0CD3"/>
    <w:rsid w:val="19990FC4"/>
    <w:rsid w:val="19C7BA2A"/>
    <w:rsid w:val="1B136227"/>
    <w:rsid w:val="1B556EDB"/>
    <w:rsid w:val="1BD97B24"/>
    <w:rsid w:val="1D02F04F"/>
    <w:rsid w:val="1D10A41C"/>
    <w:rsid w:val="1D5169FD"/>
    <w:rsid w:val="1DD9789C"/>
    <w:rsid w:val="1EC72ECF"/>
    <w:rsid w:val="1FE6F35D"/>
    <w:rsid w:val="22891F03"/>
    <w:rsid w:val="22B73897"/>
    <w:rsid w:val="22FC2700"/>
    <w:rsid w:val="233A024A"/>
    <w:rsid w:val="23EEFBD2"/>
    <w:rsid w:val="24882DF7"/>
    <w:rsid w:val="2488FA92"/>
    <w:rsid w:val="24BFEFAF"/>
    <w:rsid w:val="269472BF"/>
    <w:rsid w:val="269BBFC2"/>
    <w:rsid w:val="2762F965"/>
    <w:rsid w:val="27971E6C"/>
    <w:rsid w:val="28309112"/>
    <w:rsid w:val="291AD0C6"/>
    <w:rsid w:val="29277F03"/>
    <w:rsid w:val="293E2381"/>
    <w:rsid w:val="29458B1D"/>
    <w:rsid w:val="2956326A"/>
    <w:rsid w:val="2A45D019"/>
    <w:rsid w:val="2A484791"/>
    <w:rsid w:val="2A561BA9"/>
    <w:rsid w:val="2B25C7D3"/>
    <w:rsid w:val="2B53416F"/>
    <w:rsid w:val="2C037878"/>
    <w:rsid w:val="2D47B28F"/>
    <w:rsid w:val="2D4FEF69"/>
    <w:rsid w:val="2D617182"/>
    <w:rsid w:val="2E751402"/>
    <w:rsid w:val="2E807D38"/>
    <w:rsid w:val="312F37D3"/>
    <w:rsid w:val="316542A1"/>
    <w:rsid w:val="316F4894"/>
    <w:rsid w:val="31D1E280"/>
    <w:rsid w:val="321924CB"/>
    <w:rsid w:val="3280E4FE"/>
    <w:rsid w:val="32956972"/>
    <w:rsid w:val="339AD065"/>
    <w:rsid w:val="342A7950"/>
    <w:rsid w:val="34BC1AA5"/>
    <w:rsid w:val="34F6CB33"/>
    <w:rsid w:val="35004CA4"/>
    <w:rsid w:val="35BFCBC6"/>
    <w:rsid w:val="3633E79B"/>
    <w:rsid w:val="36F72924"/>
    <w:rsid w:val="377DF285"/>
    <w:rsid w:val="38468F2D"/>
    <w:rsid w:val="3928643D"/>
    <w:rsid w:val="3958B304"/>
    <w:rsid w:val="39AE1239"/>
    <w:rsid w:val="39B323C9"/>
    <w:rsid w:val="3A954D2B"/>
    <w:rsid w:val="3BA80AF6"/>
    <w:rsid w:val="3D2662C2"/>
    <w:rsid w:val="3DE59967"/>
    <w:rsid w:val="3DEBD3E5"/>
    <w:rsid w:val="3DF0B815"/>
    <w:rsid w:val="3E58A3F6"/>
    <w:rsid w:val="3E8C412A"/>
    <w:rsid w:val="3FCBB0DB"/>
    <w:rsid w:val="4036FC2D"/>
    <w:rsid w:val="403C6C0C"/>
    <w:rsid w:val="40BE00A6"/>
    <w:rsid w:val="41B90172"/>
    <w:rsid w:val="4267549A"/>
    <w:rsid w:val="426E6DD7"/>
    <w:rsid w:val="42A9DDFD"/>
    <w:rsid w:val="42BB7819"/>
    <w:rsid w:val="43EDBDC3"/>
    <w:rsid w:val="44DB07C0"/>
    <w:rsid w:val="4503E61C"/>
    <w:rsid w:val="46AD110C"/>
    <w:rsid w:val="46E7AAD4"/>
    <w:rsid w:val="47FD416D"/>
    <w:rsid w:val="482EC5A2"/>
    <w:rsid w:val="486960E2"/>
    <w:rsid w:val="48F9DCE1"/>
    <w:rsid w:val="4910659B"/>
    <w:rsid w:val="498AE484"/>
    <w:rsid w:val="49F69407"/>
    <w:rsid w:val="4A36E129"/>
    <w:rsid w:val="4AA8270D"/>
    <w:rsid w:val="4BB7886D"/>
    <w:rsid w:val="4BD26D62"/>
    <w:rsid w:val="4DD4D41D"/>
    <w:rsid w:val="4DF2B688"/>
    <w:rsid w:val="4DF96801"/>
    <w:rsid w:val="4E981AC4"/>
    <w:rsid w:val="4F90D071"/>
    <w:rsid w:val="50E7214A"/>
    <w:rsid w:val="52CEAE60"/>
    <w:rsid w:val="544F7D1F"/>
    <w:rsid w:val="54609B99"/>
    <w:rsid w:val="54872E59"/>
    <w:rsid w:val="5550F89A"/>
    <w:rsid w:val="55E0EDE2"/>
    <w:rsid w:val="56271C10"/>
    <w:rsid w:val="5632E0E8"/>
    <w:rsid w:val="5653A722"/>
    <w:rsid w:val="56BEB82D"/>
    <w:rsid w:val="573112C1"/>
    <w:rsid w:val="57A482BD"/>
    <w:rsid w:val="583C0D92"/>
    <w:rsid w:val="58D73315"/>
    <w:rsid w:val="59B508AE"/>
    <w:rsid w:val="59B8F3E9"/>
    <w:rsid w:val="59C8AF17"/>
    <w:rsid w:val="5B2CC655"/>
    <w:rsid w:val="5B9FE0E6"/>
    <w:rsid w:val="5BF13FCA"/>
    <w:rsid w:val="5BF3EBCC"/>
    <w:rsid w:val="5BFA7219"/>
    <w:rsid w:val="5C693D31"/>
    <w:rsid w:val="5DAE5341"/>
    <w:rsid w:val="61AB215F"/>
    <w:rsid w:val="62541303"/>
    <w:rsid w:val="6283E2A8"/>
    <w:rsid w:val="629D2F4B"/>
    <w:rsid w:val="63069B87"/>
    <w:rsid w:val="643CB1B7"/>
    <w:rsid w:val="64768F41"/>
    <w:rsid w:val="64F27CCA"/>
    <w:rsid w:val="652D3626"/>
    <w:rsid w:val="66F0AE00"/>
    <w:rsid w:val="67601E54"/>
    <w:rsid w:val="68495E11"/>
    <w:rsid w:val="685DE090"/>
    <w:rsid w:val="68FCE8AB"/>
    <w:rsid w:val="69962E04"/>
    <w:rsid w:val="69CBB2C8"/>
    <w:rsid w:val="6A037435"/>
    <w:rsid w:val="6D38BD7F"/>
    <w:rsid w:val="6D426472"/>
    <w:rsid w:val="6F9E3D44"/>
    <w:rsid w:val="71366B74"/>
    <w:rsid w:val="7278E7A4"/>
    <w:rsid w:val="729B0135"/>
    <w:rsid w:val="72D787B4"/>
    <w:rsid w:val="72ECF84E"/>
    <w:rsid w:val="730065D2"/>
    <w:rsid w:val="746FFA13"/>
    <w:rsid w:val="74885C48"/>
    <w:rsid w:val="7496F308"/>
    <w:rsid w:val="75B67DA5"/>
    <w:rsid w:val="75BFC12C"/>
    <w:rsid w:val="75E4840F"/>
    <w:rsid w:val="760137F7"/>
    <w:rsid w:val="767029ED"/>
    <w:rsid w:val="76BB6816"/>
    <w:rsid w:val="76C29FDC"/>
    <w:rsid w:val="76EB928C"/>
    <w:rsid w:val="77100947"/>
    <w:rsid w:val="779FC773"/>
    <w:rsid w:val="77F34551"/>
    <w:rsid w:val="788BBB96"/>
    <w:rsid w:val="789EC23A"/>
    <w:rsid w:val="79886065"/>
    <w:rsid w:val="7B0AF929"/>
    <w:rsid w:val="7B5162EA"/>
    <w:rsid w:val="7C57EFDD"/>
    <w:rsid w:val="7C9C7043"/>
    <w:rsid w:val="7CCBFFE6"/>
    <w:rsid w:val="7DDBC41A"/>
    <w:rsid w:val="7DF08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5A68B"/>
  <w15:chartTrackingRefBased/>
  <w15:docId w15:val="{2DCB8C6A-D608-45B8-84A0-3DE4DA562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A8237D"/>
    <w:rPr>
      <w:rFonts w:ascii="Times New Roman" w:hAnsi="Times New Roman"/>
      <w:sz w:val="24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C34CD6"/>
    <w:pPr>
      <w:keepNext/>
      <w:keepLines/>
      <w:numPr>
        <w:numId w:val="4"/>
      </w:numPr>
      <w:spacing w:before="240" w:after="240"/>
      <w:ind w:left="431" w:hanging="431"/>
      <w:outlineLvl w:val="0"/>
    </w:pPr>
    <w:rPr>
      <w:rFonts w:eastAsiaTheme="majorEastAsia" w:cstheme="majorBidi"/>
      <w:b/>
      <w:sz w:val="32"/>
      <w:szCs w:val="32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C34CD6"/>
    <w:pPr>
      <w:keepNext/>
      <w:keepLines/>
      <w:numPr>
        <w:ilvl w:val="1"/>
        <w:numId w:val="4"/>
      </w:numPr>
      <w:spacing w:before="120" w:after="120"/>
      <w:ind w:left="578" w:hanging="578"/>
      <w:outlineLvl w:val="1"/>
    </w:pPr>
    <w:rPr>
      <w:rFonts w:eastAsiaTheme="majorEastAsia" w:cstheme="majorBidi"/>
      <w:b/>
      <w:szCs w:val="26"/>
    </w:rPr>
  </w:style>
  <w:style w:type="paragraph" w:styleId="Pealkiri3">
    <w:name w:val="heading 3"/>
    <w:basedOn w:val="Normaallaad"/>
    <w:next w:val="Normaallaad"/>
    <w:link w:val="Pealkiri3Mrk"/>
    <w:autoRedefine/>
    <w:uiPriority w:val="9"/>
    <w:unhideWhenUsed/>
    <w:qFormat/>
    <w:rsid w:val="000E23F0"/>
    <w:pPr>
      <w:keepNext/>
      <w:keepLines/>
      <w:numPr>
        <w:ilvl w:val="2"/>
        <w:numId w:val="4"/>
      </w:numPr>
      <w:spacing w:before="120" w:after="120"/>
      <w:outlineLvl w:val="2"/>
    </w:pPr>
    <w:rPr>
      <w:rFonts w:eastAsiaTheme="majorEastAsia" w:cstheme="majorBidi"/>
      <w:b/>
      <w:szCs w:val="24"/>
    </w:rPr>
  </w:style>
  <w:style w:type="paragraph" w:styleId="Pealkiri4">
    <w:name w:val="heading 4"/>
    <w:basedOn w:val="Normaallaad"/>
    <w:next w:val="Normaallaad"/>
    <w:link w:val="Pealkiri4Mrk"/>
    <w:uiPriority w:val="9"/>
    <w:unhideWhenUsed/>
    <w:qFormat/>
    <w:rsid w:val="00C34CD6"/>
    <w:pPr>
      <w:keepNext/>
      <w:keepLines/>
      <w:numPr>
        <w:ilvl w:val="3"/>
        <w:numId w:val="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C34CD6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C34CD6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C34CD6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C34CD6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C34CD6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2Mrk">
    <w:name w:val="Pealkiri 2 Märk"/>
    <w:basedOn w:val="Liguvaikefont"/>
    <w:link w:val="Pealkiri2"/>
    <w:uiPriority w:val="9"/>
    <w:rsid w:val="00C34CD6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Pealkiri3Mrk">
    <w:name w:val="Pealkiri 3 Märk"/>
    <w:basedOn w:val="Liguvaikefont"/>
    <w:link w:val="Pealkiri3"/>
    <w:uiPriority w:val="9"/>
    <w:rsid w:val="000E23F0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Pealkiri1Mrk">
    <w:name w:val="Pealkiri 1 Märk"/>
    <w:basedOn w:val="Liguvaikefont"/>
    <w:link w:val="Pealkiri1"/>
    <w:uiPriority w:val="9"/>
    <w:rsid w:val="00C34CD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Pealkiri4Mrk">
    <w:name w:val="Pealkiri 4 Märk"/>
    <w:basedOn w:val="Liguvaikefont"/>
    <w:link w:val="Pealkiri4"/>
    <w:uiPriority w:val="9"/>
    <w:rsid w:val="00C34CD6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C34CD6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C34CD6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C34CD6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C34CD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C34CD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Kontuurtabel">
    <w:name w:val="Table Grid"/>
    <w:basedOn w:val="Normaaltabel"/>
    <w:uiPriority w:val="39"/>
    <w:rsid w:val="00EA41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oendilik">
    <w:name w:val="List Paragraph"/>
    <w:basedOn w:val="Normaallaad"/>
    <w:uiPriority w:val="34"/>
    <w:qFormat/>
    <w:rsid w:val="00626DE9"/>
    <w:pPr>
      <w:ind w:left="720"/>
      <w:contextualSpacing/>
    </w:pPr>
  </w:style>
  <w:style w:type="paragraph" w:styleId="Kommentaaritekst">
    <w:name w:val="annotation text"/>
    <w:basedOn w:val="Normaallaad"/>
    <w:link w:val="KommentaaritekstMr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rPr>
      <w:rFonts w:ascii="Times New Roman" w:hAnsi="Times New Roman"/>
      <w:sz w:val="20"/>
      <w:szCs w:val="20"/>
    </w:rPr>
  </w:style>
  <w:style w:type="character" w:styleId="Kommentaariviide">
    <w:name w:val="annotation reference"/>
    <w:basedOn w:val="Liguvaikefont"/>
    <w:uiPriority w:val="99"/>
    <w:semiHidden/>
    <w:unhideWhenUsed/>
    <w:rPr>
      <w:sz w:val="16"/>
      <w:szCs w:val="16"/>
    </w:rPr>
  </w:style>
  <w:style w:type="paragraph" w:styleId="Pis">
    <w:name w:val="header"/>
    <w:basedOn w:val="Normaallaad"/>
    <w:link w:val="PisMrk"/>
    <w:uiPriority w:val="99"/>
    <w:unhideWhenUsed/>
    <w:rsid w:val="00366C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366CAE"/>
    <w:rPr>
      <w:rFonts w:ascii="Times New Roman" w:hAnsi="Times New Roman"/>
      <w:sz w:val="24"/>
    </w:rPr>
  </w:style>
  <w:style w:type="paragraph" w:styleId="Jalus">
    <w:name w:val="footer"/>
    <w:basedOn w:val="Normaallaad"/>
    <w:link w:val="JalusMrk"/>
    <w:uiPriority w:val="99"/>
    <w:unhideWhenUsed/>
    <w:rsid w:val="00366C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366CAE"/>
    <w:rPr>
      <w:rFonts w:ascii="Times New Roman" w:hAnsi="Times New Roman"/>
      <w:sz w:val="24"/>
    </w:rPr>
  </w:style>
  <w:style w:type="paragraph" w:styleId="SK1">
    <w:name w:val="toc 1"/>
    <w:basedOn w:val="Normaallaad"/>
    <w:next w:val="Normaallaad"/>
    <w:autoRedefine/>
    <w:uiPriority w:val="39"/>
    <w:unhideWhenUsed/>
    <w:rsid w:val="00366CAE"/>
    <w:pPr>
      <w:spacing w:after="100"/>
    </w:pPr>
  </w:style>
  <w:style w:type="paragraph" w:styleId="SK2">
    <w:name w:val="toc 2"/>
    <w:basedOn w:val="Normaallaad"/>
    <w:next w:val="Normaallaad"/>
    <w:autoRedefine/>
    <w:uiPriority w:val="39"/>
    <w:unhideWhenUsed/>
    <w:rsid w:val="00366CAE"/>
    <w:pPr>
      <w:spacing w:after="100"/>
      <w:ind w:left="240"/>
    </w:pPr>
  </w:style>
  <w:style w:type="paragraph" w:styleId="SK3">
    <w:name w:val="toc 3"/>
    <w:basedOn w:val="Normaallaad"/>
    <w:next w:val="Normaallaad"/>
    <w:autoRedefine/>
    <w:uiPriority w:val="39"/>
    <w:unhideWhenUsed/>
    <w:rsid w:val="00366CAE"/>
    <w:pPr>
      <w:spacing w:after="100"/>
      <w:ind w:left="480"/>
    </w:pPr>
  </w:style>
  <w:style w:type="character" w:styleId="Hperlink">
    <w:name w:val="Hyperlink"/>
    <w:basedOn w:val="Liguvaikefont"/>
    <w:uiPriority w:val="99"/>
    <w:unhideWhenUsed/>
    <w:rsid w:val="00366CAE"/>
    <w:rPr>
      <w:color w:val="0563C1" w:themeColor="hyperlink"/>
      <w:u w:val="single"/>
    </w:rPr>
  </w:style>
  <w:style w:type="character" w:styleId="Lahendamatamainimine">
    <w:name w:val="Unresolved Mention"/>
    <w:basedOn w:val="Liguvaikefont"/>
    <w:uiPriority w:val="99"/>
    <w:semiHidden/>
    <w:unhideWhenUsed/>
    <w:rsid w:val="002F0318"/>
    <w:rPr>
      <w:color w:val="605E5C"/>
      <w:shd w:val="clear" w:color="auto" w:fill="E1DFDD"/>
    </w:rPr>
  </w:style>
  <w:style w:type="paragraph" w:styleId="Redaktsioon">
    <w:name w:val="Revision"/>
    <w:hidden/>
    <w:uiPriority w:val="99"/>
    <w:semiHidden/>
    <w:rsid w:val="004063CF"/>
    <w:pPr>
      <w:spacing w:after="0" w:line="240" w:lineRule="auto"/>
    </w:pPr>
    <w:rPr>
      <w:rFonts w:ascii="Times New Roman" w:hAnsi="Times New Roman"/>
      <w:sz w:val="24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AA7544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AA7544"/>
    <w:rPr>
      <w:rFonts w:ascii="Times New Roman" w:hAnsi="Times New Roman"/>
      <w:b/>
      <w:bCs/>
      <w:sz w:val="20"/>
      <w:szCs w:val="20"/>
    </w:rPr>
  </w:style>
  <w:style w:type="paragraph" w:styleId="Vahedeta">
    <w:name w:val="No Spacing"/>
    <w:uiPriority w:val="1"/>
    <w:qFormat/>
    <w:rsid w:val="007848DF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0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52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6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21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174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1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26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121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72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796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08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81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82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2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06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063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43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68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59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42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80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23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58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23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68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678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1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72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745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70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5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70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26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8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42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69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13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6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5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24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9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979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3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09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21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65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39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480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02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184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15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9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96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68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0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59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832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88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68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677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79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683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27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17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157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67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84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137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69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78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11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21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5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479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4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048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8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5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217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7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47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9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2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968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77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195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12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85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96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89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1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34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171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1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60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787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64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49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43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4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06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209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06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9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635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46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39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910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83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15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5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237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954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5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99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08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8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6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411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42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65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486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01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07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988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05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32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349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90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44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905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1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58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16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49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53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7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36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42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23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053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23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90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743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14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64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754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2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93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67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99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30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84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7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51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524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5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06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734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09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1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490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20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46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320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9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22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25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408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34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25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10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82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987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0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54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79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50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24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592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54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8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485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38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72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21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65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03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913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05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11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58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6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5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024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79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04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386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95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1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299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6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02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8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72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81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9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1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562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7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19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72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06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889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73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717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04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37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57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917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36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36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61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39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62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02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1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85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6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62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64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802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1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9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326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6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96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204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73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23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843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33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41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196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41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0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98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52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883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16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27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476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58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9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7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1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58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545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43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8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99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84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140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41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01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27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02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449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586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96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05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59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4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04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955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41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11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099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2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09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4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3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02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83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2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13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91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376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4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03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9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22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906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03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6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91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5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603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8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32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378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6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7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97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09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18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832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68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59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7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95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27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47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74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0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79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05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83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69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91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3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734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4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998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9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0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238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70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459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36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49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262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78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68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992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00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7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9DB42A-61A6-40F9-B2FD-69E072A08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13</Pages>
  <Words>2805</Words>
  <Characters>16271</Characters>
  <Application>Microsoft Office Word</Application>
  <DocSecurity>0</DocSecurity>
  <Lines>135</Lines>
  <Paragraphs>38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Kristiin Meos</dc:creator>
  <cp:keywords/>
  <dc:description/>
  <cp:lastModifiedBy>Hele Ellermaa</cp:lastModifiedBy>
  <cp:revision>405</cp:revision>
  <dcterms:created xsi:type="dcterms:W3CDTF">2026-01-30T11:07:00Z</dcterms:created>
  <dcterms:modified xsi:type="dcterms:W3CDTF">2026-04-01T12:49:00Z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2025-11-25T14:30:43Z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8fe098d2-428d-4bd4-9803-7195fe96f0e2</vt:lpwstr>
  </property>
  <property fmtid="{D5CDD505-2E9C-101B-9397-08002B2CF9AE}" pid="7" name="MSIP_Label_defa4170-0d19-0005-0004-bc88714345d2_ActionId">
    <vt:lpwstr>89e87923-abc4-40b5-904e-d81806e75991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